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2F2" w:rsidRPr="001022F2" w:rsidRDefault="001022F2" w:rsidP="001022F2">
      <w:pPr>
        <w:shd w:val="clear" w:color="auto" w:fill="FFFFFF"/>
        <w:spacing w:after="0"/>
        <w:ind w:left="692"/>
        <w:jc w:val="center"/>
        <w:rPr>
          <w:rFonts w:ascii="Times New Roman" w:hAnsi="Times New Roman" w:cs="Times New Roman"/>
          <w:sz w:val="28"/>
          <w:szCs w:val="28"/>
        </w:rPr>
      </w:pPr>
      <w:r w:rsidRPr="001022F2">
        <w:rPr>
          <w:rFonts w:ascii="Times New Roman" w:hAnsi="Times New Roman" w:cs="Times New Roman"/>
          <w:sz w:val="28"/>
          <w:szCs w:val="28"/>
        </w:rPr>
        <w:t xml:space="preserve">                       Приложение 32 к приказу директора  МБОУ СОШ № 20</w:t>
      </w:r>
    </w:p>
    <w:p w:rsidR="001022F2" w:rsidRDefault="001022F2" w:rsidP="001022F2">
      <w:pPr>
        <w:tabs>
          <w:tab w:val="left" w:pos="2340"/>
          <w:tab w:val="left" w:pos="2520"/>
          <w:tab w:val="left" w:pos="2700"/>
          <w:tab w:val="left" w:pos="2880"/>
          <w:tab w:val="left" w:pos="3960"/>
          <w:tab w:val="left" w:pos="4140"/>
          <w:tab w:val="left" w:pos="4320"/>
        </w:tabs>
        <w:spacing w:after="0"/>
        <w:rPr>
          <w:b/>
          <w:sz w:val="28"/>
          <w:szCs w:val="28"/>
        </w:rPr>
      </w:pPr>
      <w:r w:rsidRPr="001022F2">
        <w:rPr>
          <w:rFonts w:ascii="Times New Roman" w:hAnsi="Times New Roman" w:cs="Times New Roman"/>
          <w:sz w:val="28"/>
          <w:szCs w:val="28"/>
        </w:rPr>
        <w:t xml:space="preserve">                                                                от 31.08.2013г. №218/1  </w:t>
      </w:r>
      <w:r>
        <w:rPr>
          <w:sz w:val="28"/>
          <w:szCs w:val="28"/>
        </w:rPr>
        <w:t xml:space="preserve">  </w:t>
      </w:r>
    </w:p>
    <w:p w:rsidR="001022F2" w:rsidRDefault="001022F2" w:rsidP="001022F2">
      <w:pPr>
        <w:tabs>
          <w:tab w:val="left" w:pos="2340"/>
          <w:tab w:val="left" w:pos="2520"/>
          <w:tab w:val="left" w:pos="2700"/>
          <w:tab w:val="left" w:pos="2880"/>
          <w:tab w:val="left" w:pos="3960"/>
          <w:tab w:val="left" w:pos="4140"/>
          <w:tab w:val="left" w:pos="4320"/>
        </w:tabs>
        <w:rPr>
          <w:b/>
          <w:sz w:val="28"/>
          <w:szCs w:val="28"/>
        </w:rPr>
      </w:pPr>
    </w:p>
    <w:p w:rsidR="001022F2" w:rsidRPr="00776934" w:rsidRDefault="001022F2" w:rsidP="001022F2">
      <w:pPr>
        <w:rPr>
          <w:b/>
          <w:sz w:val="28"/>
          <w:szCs w:val="28"/>
        </w:rPr>
      </w:pPr>
    </w:p>
    <w:p w:rsidR="008B31F2" w:rsidRDefault="008B31F2" w:rsidP="008B31F2">
      <w:pPr>
        <w:tabs>
          <w:tab w:val="left" w:pos="2340"/>
          <w:tab w:val="left" w:pos="2520"/>
          <w:tab w:val="left" w:pos="2700"/>
          <w:tab w:val="left" w:pos="2880"/>
          <w:tab w:val="left" w:pos="3960"/>
          <w:tab w:val="left" w:pos="4140"/>
          <w:tab w:val="left" w:pos="4320"/>
        </w:tabs>
        <w:spacing w:after="0" w:line="240" w:lineRule="auto"/>
        <w:jc w:val="center"/>
        <w:rPr>
          <w:rFonts w:ascii="Times New Roman" w:hAnsi="Times New Roman"/>
          <w:b/>
          <w:sz w:val="28"/>
          <w:szCs w:val="28"/>
        </w:rPr>
      </w:pPr>
    </w:p>
    <w:p w:rsidR="008B31F2" w:rsidRDefault="008B31F2" w:rsidP="008B31F2">
      <w:pPr>
        <w:tabs>
          <w:tab w:val="left" w:pos="2340"/>
          <w:tab w:val="left" w:pos="2520"/>
          <w:tab w:val="left" w:pos="2700"/>
          <w:tab w:val="left" w:pos="2880"/>
          <w:tab w:val="left" w:pos="3960"/>
          <w:tab w:val="left" w:pos="4140"/>
          <w:tab w:val="left" w:pos="4320"/>
        </w:tabs>
        <w:spacing w:after="0" w:line="240" w:lineRule="auto"/>
        <w:rPr>
          <w:rFonts w:ascii="Times New Roman" w:hAnsi="Times New Roman"/>
          <w:b/>
          <w:sz w:val="28"/>
          <w:szCs w:val="28"/>
        </w:rPr>
      </w:pPr>
    </w:p>
    <w:p w:rsidR="00700F8E" w:rsidRDefault="00700F8E" w:rsidP="00AF102D">
      <w:pPr>
        <w:spacing w:after="120" w:line="240" w:lineRule="auto"/>
        <w:jc w:val="center"/>
        <w:rPr>
          <w:rFonts w:ascii="Times New Roman" w:hAnsi="Times New Roman" w:cs="Times New Roman"/>
          <w:b/>
          <w:sz w:val="28"/>
          <w:szCs w:val="28"/>
        </w:rPr>
      </w:pPr>
    </w:p>
    <w:p w:rsidR="001022F2" w:rsidRDefault="001022F2" w:rsidP="008B31F2">
      <w:pPr>
        <w:spacing w:after="120" w:line="240" w:lineRule="auto"/>
        <w:jc w:val="center"/>
        <w:rPr>
          <w:rFonts w:ascii="Times New Roman" w:hAnsi="Times New Roman" w:cs="Times New Roman"/>
          <w:b/>
          <w:sz w:val="32"/>
          <w:szCs w:val="32"/>
        </w:rPr>
      </w:pPr>
    </w:p>
    <w:p w:rsidR="001022F2" w:rsidRDefault="001022F2" w:rsidP="008B31F2">
      <w:pPr>
        <w:spacing w:after="120" w:line="240" w:lineRule="auto"/>
        <w:jc w:val="center"/>
        <w:rPr>
          <w:rFonts w:ascii="Times New Roman" w:hAnsi="Times New Roman" w:cs="Times New Roman"/>
          <w:b/>
          <w:sz w:val="32"/>
          <w:szCs w:val="32"/>
        </w:rPr>
      </w:pPr>
    </w:p>
    <w:p w:rsidR="00204285" w:rsidRPr="008B31F2" w:rsidRDefault="00AF102D" w:rsidP="008B31F2">
      <w:pPr>
        <w:spacing w:after="120" w:line="240" w:lineRule="auto"/>
        <w:jc w:val="center"/>
        <w:rPr>
          <w:rFonts w:ascii="Times New Roman" w:hAnsi="Times New Roman" w:cs="Times New Roman"/>
          <w:b/>
          <w:sz w:val="32"/>
          <w:szCs w:val="32"/>
        </w:rPr>
      </w:pPr>
      <w:r w:rsidRPr="008B31F2">
        <w:rPr>
          <w:rFonts w:ascii="Times New Roman" w:hAnsi="Times New Roman" w:cs="Times New Roman"/>
          <w:b/>
          <w:sz w:val="32"/>
          <w:szCs w:val="32"/>
        </w:rPr>
        <w:t>ПОЛОЖЕНИЕ</w:t>
      </w:r>
    </w:p>
    <w:p w:rsidR="00AF102D" w:rsidRPr="008B31F2" w:rsidRDefault="00D1036E" w:rsidP="008B31F2">
      <w:pPr>
        <w:spacing w:after="120" w:line="240" w:lineRule="auto"/>
        <w:jc w:val="center"/>
        <w:rPr>
          <w:rFonts w:ascii="Times New Roman" w:hAnsi="Times New Roman" w:cs="Times New Roman"/>
          <w:b/>
          <w:sz w:val="32"/>
          <w:szCs w:val="32"/>
        </w:rPr>
      </w:pPr>
      <w:r w:rsidRPr="008B31F2">
        <w:rPr>
          <w:rStyle w:val="ab"/>
          <w:rFonts w:ascii="Times New Roman" w:hAnsi="Times New Roman" w:cs="Times New Roman"/>
          <w:sz w:val="32"/>
          <w:szCs w:val="32"/>
        </w:rPr>
        <w:t>о тр</w:t>
      </w:r>
      <w:r w:rsidR="00335AC8">
        <w:rPr>
          <w:rStyle w:val="ab"/>
          <w:rFonts w:ascii="Times New Roman" w:hAnsi="Times New Roman" w:cs="Times New Roman"/>
          <w:sz w:val="32"/>
          <w:szCs w:val="32"/>
        </w:rPr>
        <w:t>ё</w:t>
      </w:r>
      <w:r w:rsidRPr="008B31F2">
        <w:rPr>
          <w:rStyle w:val="ab"/>
          <w:rFonts w:ascii="Times New Roman" w:hAnsi="Times New Roman" w:cs="Times New Roman"/>
          <w:sz w:val="32"/>
          <w:szCs w:val="32"/>
        </w:rPr>
        <w:t>хступенчато</w:t>
      </w:r>
      <w:r w:rsidR="00335AC8">
        <w:rPr>
          <w:rStyle w:val="ab"/>
          <w:rFonts w:ascii="Times New Roman" w:hAnsi="Times New Roman" w:cs="Times New Roman"/>
          <w:sz w:val="32"/>
          <w:szCs w:val="32"/>
        </w:rPr>
        <w:t>м</w:t>
      </w:r>
      <w:r w:rsidRPr="008B31F2">
        <w:rPr>
          <w:rStyle w:val="ab"/>
          <w:rFonts w:ascii="Times New Roman" w:hAnsi="Times New Roman" w:cs="Times New Roman"/>
          <w:sz w:val="32"/>
          <w:szCs w:val="32"/>
        </w:rPr>
        <w:t xml:space="preserve"> административно-общественно</w:t>
      </w:r>
      <w:r w:rsidR="00335AC8">
        <w:rPr>
          <w:rStyle w:val="ab"/>
          <w:rFonts w:ascii="Times New Roman" w:hAnsi="Times New Roman" w:cs="Times New Roman"/>
          <w:sz w:val="32"/>
          <w:szCs w:val="32"/>
        </w:rPr>
        <w:t>м</w:t>
      </w:r>
      <w:r w:rsidRPr="008B31F2">
        <w:rPr>
          <w:rStyle w:val="ab"/>
          <w:rFonts w:ascii="Times New Roman" w:hAnsi="Times New Roman" w:cs="Times New Roman"/>
          <w:sz w:val="32"/>
          <w:szCs w:val="32"/>
        </w:rPr>
        <w:t xml:space="preserve"> контрол</w:t>
      </w:r>
      <w:r w:rsidR="00335AC8">
        <w:rPr>
          <w:rStyle w:val="ab"/>
          <w:rFonts w:ascii="Times New Roman" w:hAnsi="Times New Roman" w:cs="Times New Roman"/>
          <w:sz w:val="32"/>
          <w:szCs w:val="32"/>
        </w:rPr>
        <w:t>е</w:t>
      </w:r>
      <w:r w:rsidRPr="008B31F2">
        <w:rPr>
          <w:rStyle w:val="ab"/>
          <w:rFonts w:ascii="Times New Roman" w:hAnsi="Times New Roman" w:cs="Times New Roman"/>
          <w:sz w:val="32"/>
          <w:szCs w:val="32"/>
        </w:rPr>
        <w:t xml:space="preserve"> состояни</w:t>
      </w:r>
      <w:r w:rsidR="008B45A5" w:rsidRPr="008B31F2">
        <w:rPr>
          <w:rStyle w:val="ab"/>
          <w:rFonts w:ascii="Times New Roman" w:hAnsi="Times New Roman" w:cs="Times New Roman"/>
          <w:sz w:val="32"/>
          <w:szCs w:val="32"/>
        </w:rPr>
        <w:t>я</w:t>
      </w:r>
      <w:r w:rsidRPr="008B31F2">
        <w:rPr>
          <w:rStyle w:val="ab"/>
          <w:rFonts w:ascii="Times New Roman" w:hAnsi="Times New Roman" w:cs="Times New Roman"/>
          <w:sz w:val="32"/>
          <w:szCs w:val="32"/>
        </w:rPr>
        <w:t xml:space="preserve"> охраны труда</w:t>
      </w:r>
      <w:r w:rsidRPr="008B31F2">
        <w:rPr>
          <w:rFonts w:ascii="Times New Roman" w:hAnsi="Times New Roman" w:cs="Times New Roman"/>
          <w:b/>
          <w:sz w:val="32"/>
          <w:szCs w:val="32"/>
        </w:rPr>
        <w:t xml:space="preserve"> </w:t>
      </w:r>
      <w:r w:rsidR="008B31F2">
        <w:rPr>
          <w:rFonts w:ascii="Times New Roman" w:hAnsi="Times New Roman" w:cs="Times New Roman"/>
          <w:b/>
          <w:sz w:val="32"/>
          <w:szCs w:val="32"/>
        </w:rPr>
        <w:t xml:space="preserve">в МБОУ </w:t>
      </w:r>
      <w:r w:rsidR="00BB3E9B" w:rsidRPr="008B31F2">
        <w:rPr>
          <w:rFonts w:ascii="Times New Roman" w:hAnsi="Times New Roman" w:cs="Times New Roman"/>
          <w:b/>
          <w:sz w:val="32"/>
          <w:szCs w:val="32"/>
        </w:rPr>
        <w:t>СОШ № 20</w:t>
      </w:r>
    </w:p>
    <w:p w:rsidR="00BB3E9B" w:rsidRPr="00D1036E" w:rsidRDefault="00BB3E9B" w:rsidP="008B31F2">
      <w:pPr>
        <w:spacing w:after="120" w:line="240" w:lineRule="auto"/>
        <w:jc w:val="center"/>
        <w:rPr>
          <w:rFonts w:ascii="Times New Roman" w:hAnsi="Times New Roman" w:cs="Times New Roman"/>
          <w:b/>
          <w:sz w:val="28"/>
          <w:szCs w:val="28"/>
        </w:rPr>
      </w:pPr>
    </w:p>
    <w:p w:rsidR="00D1036E" w:rsidRDefault="00BB3E9B" w:rsidP="00FD12EF">
      <w:pPr>
        <w:adjustRightInd w:val="0"/>
        <w:spacing w:before="120" w:after="240" w:line="240" w:lineRule="auto"/>
        <w:ind w:left="-284" w:firstLine="284"/>
        <w:jc w:val="center"/>
        <w:rPr>
          <w:rFonts w:ascii="Times New Roman" w:eastAsia="Times New Roman" w:hAnsi="Times New Roman" w:cs="Times New Roman"/>
          <w:b/>
          <w:bCs/>
          <w:sz w:val="28"/>
          <w:szCs w:val="28"/>
        </w:rPr>
      </w:pPr>
      <w:r w:rsidRPr="00D1036E">
        <w:rPr>
          <w:rFonts w:ascii="Times New Roman" w:eastAsia="Times New Roman" w:hAnsi="Times New Roman" w:cs="Times New Roman"/>
          <w:b/>
          <w:bCs/>
          <w:sz w:val="28"/>
          <w:szCs w:val="28"/>
        </w:rPr>
        <w:t>1. Общие положения</w:t>
      </w:r>
    </w:p>
    <w:p w:rsidR="002D2F75" w:rsidRDefault="002D2F75" w:rsidP="00FD12EF">
      <w:pPr>
        <w:adjustRightInd w:val="0"/>
        <w:spacing w:after="0" w:line="240" w:lineRule="auto"/>
        <w:jc w:val="both"/>
        <w:rPr>
          <w:rFonts w:ascii="Times New Roman" w:hAnsi="Times New Roman" w:cs="Times New Roman"/>
          <w:sz w:val="28"/>
          <w:szCs w:val="28"/>
        </w:rPr>
      </w:pPr>
      <w:r w:rsidRPr="002D2F75">
        <w:rPr>
          <w:rFonts w:ascii="Times New Roman" w:eastAsia="Times New Roman" w:hAnsi="Times New Roman" w:cs="Times New Roman"/>
          <w:sz w:val="28"/>
          <w:szCs w:val="28"/>
        </w:rPr>
        <w:t>1.</w:t>
      </w:r>
      <w:r>
        <w:rPr>
          <w:rFonts w:ascii="Times New Roman" w:eastAsia="Times New Roman" w:hAnsi="Times New Roman" w:cs="Times New Roman"/>
          <w:sz w:val="28"/>
          <w:szCs w:val="28"/>
        </w:rPr>
        <w:t>1</w:t>
      </w:r>
      <w:r w:rsidR="00FD12E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Настоящее </w:t>
      </w:r>
      <w:r w:rsidRPr="002D2F7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w:t>
      </w:r>
      <w:r w:rsidRPr="002D2F75">
        <w:rPr>
          <w:rFonts w:ascii="Times New Roman" w:eastAsia="Times New Roman" w:hAnsi="Times New Roman" w:cs="Times New Roman"/>
          <w:sz w:val="28"/>
          <w:szCs w:val="28"/>
        </w:rPr>
        <w:t xml:space="preserve">оложение </w:t>
      </w:r>
      <w:r w:rsidR="00D1036E" w:rsidRPr="00D1036E">
        <w:rPr>
          <w:rStyle w:val="ab"/>
          <w:rFonts w:ascii="Times New Roman" w:hAnsi="Times New Roman" w:cs="Times New Roman"/>
          <w:b w:val="0"/>
          <w:sz w:val="28"/>
          <w:szCs w:val="28"/>
        </w:rPr>
        <w:t>об организации трехступенчатого административно-общественного контроля над состоянием охраны труда</w:t>
      </w:r>
      <w:r w:rsidR="00D1036E" w:rsidRPr="00D1036E">
        <w:rPr>
          <w:rFonts w:ascii="Times New Roman" w:hAnsi="Times New Roman" w:cs="Times New Roman"/>
          <w:b/>
          <w:sz w:val="28"/>
          <w:szCs w:val="28"/>
        </w:rPr>
        <w:t xml:space="preserve"> </w:t>
      </w:r>
      <w:r w:rsidR="00D1036E" w:rsidRPr="00D1036E">
        <w:rPr>
          <w:rFonts w:ascii="Times New Roman" w:hAnsi="Times New Roman" w:cs="Times New Roman"/>
          <w:sz w:val="28"/>
          <w:szCs w:val="28"/>
        </w:rPr>
        <w:t>в МБОУ СОШ № 20</w:t>
      </w:r>
      <w:r w:rsidR="008B31F2">
        <w:rPr>
          <w:rFonts w:ascii="Times New Roman" w:eastAsia="Times New Roman" w:hAnsi="Times New Roman" w:cs="Times New Roman"/>
          <w:b/>
          <w:bCs/>
          <w:sz w:val="28"/>
          <w:szCs w:val="28"/>
        </w:rPr>
        <w:t xml:space="preserve"> </w:t>
      </w:r>
      <w:r w:rsidRPr="002D2F75">
        <w:rPr>
          <w:rFonts w:ascii="Times New Roman" w:eastAsia="Times New Roman" w:hAnsi="Times New Roman" w:cs="Times New Roman"/>
          <w:sz w:val="28"/>
          <w:szCs w:val="28"/>
        </w:rPr>
        <w:t xml:space="preserve">(далее - Положение) разработано в соответствии со </w:t>
      </w:r>
      <w:r>
        <w:rPr>
          <w:rFonts w:ascii="Times New Roman" w:eastAsia="Times New Roman" w:hAnsi="Times New Roman" w:cs="Times New Roman"/>
          <w:sz w:val="28"/>
          <w:szCs w:val="28"/>
        </w:rPr>
        <w:t xml:space="preserve">статьёй 218 </w:t>
      </w:r>
      <w:r w:rsidRPr="002D2F75">
        <w:rPr>
          <w:rFonts w:ascii="Times New Roman" w:eastAsia="Times New Roman" w:hAnsi="Times New Roman" w:cs="Times New Roman"/>
          <w:sz w:val="28"/>
          <w:szCs w:val="28"/>
        </w:rPr>
        <w:t xml:space="preserve">Трудового кодекса Российской Федерации </w:t>
      </w:r>
      <w:r>
        <w:rPr>
          <w:rFonts w:ascii="Times New Roman" w:eastAsia="Times New Roman" w:hAnsi="Times New Roman" w:cs="Times New Roman"/>
          <w:sz w:val="28"/>
          <w:szCs w:val="28"/>
        </w:rPr>
        <w:t xml:space="preserve">  № 197-ФЗ от 30.12.2001 г.</w:t>
      </w:r>
      <w:r w:rsidR="006219E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редакция, действующая с 1 сентября 2013г.), </w:t>
      </w:r>
      <w:r w:rsidR="00D1036E" w:rsidRPr="00D1036E">
        <w:rPr>
          <w:rFonts w:ascii="Times New Roman" w:hAnsi="Times New Roman" w:cs="Times New Roman"/>
          <w:sz w:val="28"/>
          <w:szCs w:val="28"/>
        </w:rPr>
        <w:t xml:space="preserve">Рекомендациями по организации работы службы охраны труда в образовании, утвержденных Постановлением Минтруда России от 08.02.2000 № </w:t>
      </w:r>
      <w:r w:rsidR="00D1036E">
        <w:rPr>
          <w:rFonts w:ascii="Times New Roman" w:hAnsi="Times New Roman" w:cs="Times New Roman"/>
          <w:sz w:val="28"/>
          <w:szCs w:val="28"/>
        </w:rPr>
        <w:t>14, другими законодательными и нормативными правовыми актами в области охраны труда Российской, Федерации, Московской области, города Королёва, локальными актами МБОУ СОШ № 20</w:t>
      </w:r>
      <w:r w:rsidR="00664B7E">
        <w:rPr>
          <w:rFonts w:ascii="Times New Roman" w:hAnsi="Times New Roman" w:cs="Times New Roman"/>
          <w:sz w:val="28"/>
          <w:szCs w:val="28"/>
        </w:rPr>
        <w:t>.</w:t>
      </w:r>
    </w:p>
    <w:p w:rsidR="001022F2" w:rsidRDefault="001022F2" w:rsidP="00FD12EF">
      <w:pPr>
        <w:adjustRightInd w:val="0"/>
        <w:spacing w:after="0" w:line="240" w:lineRule="auto"/>
        <w:jc w:val="both"/>
        <w:rPr>
          <w:rFonts w:ascii="Times New Roman" w:hAnsi="Times New Roman" w:cs="Times New Roman"/>
          <w:sz w:val="28"/>
          <w:szCs w:val="28"/>
        </w:rPr>
      </w:pPr>
    </w:p>
    <w:p w:rsidR="00D37EEE" w:rsidRDefault="002D2F75" w:rsidP="001022F2">
      <w:pPr>
        <w:pStyle w:val="a4"/>
        <w:spacing w:before="0" w:beforeAutospacing="0" w:after="0" w:afterAutospacing="0"/>
        <w:jc w:val="both"/>
        <w:rPr>
          <w:rFonts w:cs="Arial"/>
          <w:sz w:val="28"/>
          <w:szCs w:val="28"/>
        </w:rPr>
      </w:pPr>
      <w:r>
        <w:rPr>
          <w:sz w:val="28"/>
          <w:szCs w:val="28"/>
        </w:rPr>
        <w:t xml:space="preserve">  </w:t>
      </w:r>
      <w:r w:rsidR="00D37EEE" w:rsidRPr="00D37EEE">
        <w:rPr>
          <w:rFonts w:cs="Arial"/>
          <w:sz w:val="28"/>
          <w:szCs w:val="28"/>
        </w:rPr>
        <w:t xml:space="preserve">1.2. Трехступенчатый </w:t>
      </w:r>
      <w:r w:rsidR="00D37EEE">
        <w:rPr>
          <w:rFonts w:cs="Arial"/>
          <w:sz w:val="28"/>
          <w:szCs w:val="28"/>
        </w:rPr>
        <w:t>административно-общественный контроль за состоянием охраны труда ( далее—трёхступенчатый контроль)</w:t>
      </w:r>
      <w:r w:rsidR="00D37EEE" w:rsidRPr="00D37EEE">
        <w:rPr>
          <w:rFonts w:cs="Arial"/>
          <w:sz w:val="28"/>
          <w:szCs w:val="28"/>
        </w:rPr>
        <w:t xml:space="preserve"> в </w:t>
      </w:r>
      <w:r w:rsidR="00D37EEE">
        <w:rPr>
          <w:rFonts w:cs="Arial"/>
          <w:sz w:val="28"/>
          <w:szCs w:val="28"/>
        </w:rPr>
        <w:t xml:space="preserve">МБОУ СОШ № 20( далее—школа) </w:t>
      </w:r>
      <w:r w:rsidR="00D37EEE" w:rsidRPr="00D37EEE">
        <w:rPr>
          <w:rFonts w:cs="Arial"/>
          <w:sz w:val="28"/>
          <w:szCs w:val="28"/>
        </w:rPr>
        <w:t xml:space="preserve"> </w:t>
      </w:r>
      <w:r w:rsidR="00D37EEE">
        <w:rPr>
          <w:rFonts w:cs="Arial"/>
          <w:sz w:val="28"/>
          <w:szCs w:val="28"/>
        </w:rPr>
        <w:t xml:space="preserve"> является </w:t>
      </w:r>
      <w:r w:rsidR="00D37EEE" w:rsidRPr="00D37EEE">
        <w:rPr>
          <w:rFonts w:cs="Arial"/>
          <w:sz w:val="28"/>
          <w:szCs w:val="28"/>
        </w:rPr>
        <w:t>основной формой контроля администрации, профсоюзн</w:t>
      </w:r>
      <w:r w:rsidR="00D37EEE">
        <w:rPr>
          <w:rFonts w:cs="Arial"/>
          <w:sz w:val="28"/>
          <w:szCs w:val="28"/>
        </w:rPr>
        <w:t>ого</w:t>
      </w:r>
      <w:r w:rsidR="00D37EEE" w:rsidRPr="00D37EEE">
        <w:rPr>
          <w:rFonts w:cs="Arial"/>
          <w:sz w:val="28"/>
          <w:szCs w:val="28"/>
        </w:rPr>
        <w:t xml:space="preserve"> комитет</w:t>
      </w:r>
      <w:r w:rsidR="00D37EEE">
        <w:rPr>
          <w:rFonts w:cs="Arial"/>
          <w:sz w:val="28"/>
          <w:szCs w:val="28"/>
        </w:rPr>
        <w:t>а</w:t>
      </w:r>
      <w:r w:rsidR="00D37EEE" w:rsidRPr="00D37EEE">
        <w:rPr>
          <w:rFonts w:cs="Arial"/>
          <w:sz w:val="28"/>
          <w:szCs w:val="28"/>
        </w:rPr>
        <w:t xml:space="preserve">, комиссии по </w:t>
      </w:r>
      <w:r w:rsidR="00D37EEE">
        <w:rPr>
          <w:rFonts w:cs="Arial"/>
          <w:sz w:val="28"/>
          <w:szCs w:val="28"/>
        </w:rPr>
        <w:t xml:space="preserve">охране труда , комиссии по </w:t>
      </w:r>
      <w:r w:rsidR="00D37EEE" w:rsidRPr="00D37EEE">
        <w:rPr>
          <w:rFonts w:cs="Arial"/>
          <w:sz w:val="28"/>
          <w:szCs w:val="28"/>
        </w:rPr>
        <w:t xml:space="preserve">расследованию несчастных случаев над состоянием условий и безопасности труда на рабочих местах, а также над соблюдением всеми работниками </w:t>
      </w:r>
      <w:r w:rsidR="00D37EEE">
        <w:rPr>
          <w:rFonts w:cs="Arial"/>
          <w:sz w:val="28"/>
          <w:szCs w:val="28"/>
        </w:rPr>
        <w:t xml:space="preserve">школы </w:t>
      </w:r>
      <w:r w:rsidR="00D37EEE" w:rsidRPr="00D37EEE">
        <w:rPr>
          <w:rFonts w:cs="Arial"/>
          <w:sz w:val="28"/>
          <w:szCs w:val="28"/>
        </w:rPr>
        <w:t>требований трудового законодательства, стандартов безопасности труда, правил, норм, инструкций и других нормативно-технических документов по охране труда.</w:t>
      </w:r>
    </w:p>
    <w:p w:rsidR="001022F2" w:rsidRDefault="001022F2" w:rsidP="001022F2">
      <w:pPr>
        <w:pStyle w:val="a4"/>
        <w:spacing w:before="0" w:beforeAutospacing="0" w:after="0" w:afterAutospacing="0"/>
        <w:jc w:val="both"/>
        <w:rPr>
          <w:rFonts w:cs="Arial"/>
          <w:sz w:val="28"/>
          <w:szCs w:val="28"/>
        </w:rPr>
      </w:pPr>
    </w:p>
    <w:p w:rsidR="00D37EEE" w:rsidRDefault="00D37EEE" w:rsidP="001022F2">
      <w:pPr>
        <w:pStyle w:val="a4"/>
        <w:spacing w:before="0" w:beforeAutospacing="0" w:after="0" w:afterAutospacing="0"/>
        <w:jc w:val="both"/>
        <w:rPr>
          <w:rFonts w:cs="Arial"/>
          <w:sz w:val="28"/>
          <w:szCs w:val="28"/>
        </w:rPr>
      </w:pPr>
      <w:r>
        <w:rPr>
          <w:rFonts w:cs="Arial"/>
          <w:sz w:val="28"/>
          <w:szCs w:val="28"/>
        </w:rPr>
        <w:t xml:space="preserve">1.3 </w:t>
      </w:r>
      <w:r w:rsidRPr="00D37EEE">
        <w:rPr>
          <w:rFonts w:cs="Arial"/>
          <w:sz w:val="28"/>
          <w:szCs w:val="28"/>
        </w:rPr>
        <w:t xml:space="preserve"> Трехступенчатый </w:t>
      </w:r>
      <w:r>
        <w:rPr>
          <w:rFonts w:cs="Arial"/>
          <w:sz w:val="28"/>
          <w:szCs w:val="28"/>
        </w:rPr>
        <w:t xml:space="preserve">контроль является эффективным методом профилактики  производственного травматизма и  школьного травматизма. </w:t>
      </w:r>
    </w:p>
    <w:p w:rsidR="001022F2" w:rsidRPr="00D37EEE" w:rsidRDefault="001022F2" w:rsidP="001022F2">
      <w:pPr>
        <w:pStyle w:val="a4"/>
        <w:spacing w:before="0" w:beforeAutospacing="0" w:after="0" w:afterAutospacing="0"/>
        <w:jc w:val="both"/>
        <w:rPr>
          <w:rFonts w:cs="Arial"/>
          <w:sz w:val="28"/>
          <w:szCs w:val="28"/>
        </w:rPr>
      </w:pPr>
    </w:p>
    <w:p w:rsidR="00D37EEE" w:rsidRPr="00D37EEE" w:rsidRDefault="00D37EEE" w:rsidP="008B31F2">
      <w:pPr>
        <w:pStyle w:val="a4"/>
        <w:spacing w:before="0" w:beforeAutospacing="0" w:after="120" w:afterAutospacing="0"/>
        <w:jc w:val="both"/>
        <w:rPr>
          <w:sz w:val="28"/>
          <w:szCs w:val="28"/>
        </w:rPr>
      </w:pPr>
      <w:r w:rsidRPr="00D37EEE">
        <w:rPr>
          <w:sz w:val="28"/>
          <w:szCs w:val="28"/>
        </w:rPr>
        <w:lastRenderedPageBreak/>
        <w:t>1.</w:t>
      </w:r>
      <w:r w:rsidR="00C74963">
        <w:rPr>
          <w:sz w:val="28"/>
          <w:szCs w:val="28"/>
        </w:rPr>
        <w:t>4</w:t>
      </w:r>
      <w:r w:rsidRPr="00D37EEE">
        <w:rPr>
          <w:sz w:val="28"/>
          <w:szCs w:val="28"/>
        </w:rPr>
        <w:t xml:space="preserve"> Руководство организацией 3-х ступенчатого контроля осуществля</w:t>
      </w:r>
      <w:r w:rsidR="00C74963">
        <w:rPr>
          <w:sz w:val="28"/>
          <w:szCs w:val="28"/>
        </w:rPr>
        <w:t>е</w:t>
      </w:r>
      <w:r w:rsidRPr="00D37EEE">
        <w:rPr>
          <w:sz w:val="28"/>
          <w:szCs w:val="28"/>
        </w:rPr>
        <w:t xml:space="preserve">т </w:t>
      </w:r>
      <w:r w:rsidR="00C74963">
        <w:rPr>
          <w:sz w:val="28"/>
          <w:szCs w:val="28"/>
        </w:rPr>
        <w:t>директор школы</w:t>
      </w:r>
      <w:r w:rsidRPr="00D37EEE">
        <w:rPr>
          <w:sz w:val="28"/>
          <w:szCs w:val="28"/>
        </w:rPr>
        <w:t xml:space="preserve"> и председател</w:t>
      </w:r>
      <w:r w:rsidR="00C74963">
        <w:rPr>
          <w:sz w:val="28"/>
          <w:szCs w:val="28"/>
        </w:rPr>
        <w:t>ь</w:t>
      </w:r>
      <w:r w:rsidRPr="00D37EEE">
        <w:rPr>
          <w:sz w:val="28"/>
          <w:szCs w:val="28"/>
        </w:rPr>
        <w:t xml:space="preserve"> профсоюзн</w:t>
      </w:r>
      <w:r w:rsidR="00C74963">
        <w:rPr>
          <w:sz w:val="28"/>
          <w:szCs w:val="28"/>
        </w:rPr>
        <w:t>ого</w:t>
      </w:r>
      <w:r w:rsidRPr="00D37EEE">
        <w:rPr>
          <w:sz w:val="28"/>
          <w:szCs w:val="28"/>
        </w:rPr>
        <w:t xml:space="preserve"> комитет</w:t>
      </w:r>
      <w:r w:rsidR="00C74963">
        <w:rPr>
          <w:sz w:val="28"/>
          <w:szCs w:val="28"/>
        </w:rPr>
        <w:t>а  первичной профсоюзной организации школы</w:t>
      </w:r>
      <w:r w:rsidRPr="00D37EEE">
        <w:rPr>
          <w:sz w:val="28"/>
          <w:szCs w:val="28"/>
        </w:rPr>
        <w:t xml:space="preserve">. </w:t>
      </w:r>
    </w:p>
    <w:p w:rsidR="00D37EEE" w:rsidRDefault="00D37EEE" w:rsidP="008B31F2">
      <w:pPr>
        <w:pStyle w:val="a4"/>
        <w:spacing w:before="0" w:beforeAutospacing="0" w:after="120" w:afterAutospacing="0"/>
        <w:jc w:val="both"/>
        <w:rPr>
          <w:sz w:val="28"/>
          <w:szCs w:val="28"/>
        </w:rPr>
      </w:pPr>
      <w:r w:rsidRPr="00D37EEE">
        <w:rPr>
          <w:sz w:val="28"/>
          <w:szCs w:val="28"/>
        </w:rPr>
        <w:t>1.</w:t>
      </w:r>
      <w:r w:rsidR="00C74963">
        <w:rPr>
          <w:sz w:val="28"/>
          <w:szCs w:val="28"/>
        </w:rPr>
        <w:t>5</w:t>
      </w:r>
      <w:r w:rsidRPr="00D37EEE">
        <w:rPr>
          <w:sz w:val="28"/>
          <w:szCs w:val="28"/>
        </w:rPr>
        <w:t xml:space="preserve"> Должностные лица, осуществляющие проведение трехступенчат</w:t>
      </w:r>
      <w:r w:rsidR="00C74963">
        <w:rPr>
          <w:sz w:val="28"/>
          <w:szCs w:val="28"/>
        </w:rPr>
        <w:t>ого</w:t>
      </w:r>
      <w:r w:rsidRPr="00D37EEE">
        <w:rPr>
          <w:sz w:val="28"/>
          <w:szCs w:val="28"/>
        </w:rPr>
        <w:t xml:space="preserve"> контрол</w:t>
      </w:r>
      <w:r w:rsidR="00C74963">
        <w:rPr>
          <w:sz w:val="28"/>
          <w:szCs w:val="28"/>
        </w:rPr>
        <w:t>я</w:t>
      </w:r>
      <w:r w:rsidRPr="00D37EEE">
        <w:rPr>
          <w:sz w:val="28"/>
          <w:szCs w:val="28"/>
        </w:rPr>
        <w:t xml:space="preserve"> определяются приказом по образовательному учреждению. </w:t>
      </w:r>
    </w:p>
    <w:p w:rsidR="00C74963" w:rsidRDefault="00C74963" w:rsidP="008B31F2">
      <w:pPr>
        <w:pStyle w:val="a4"/>
        <w:spacing w:before="0" w:beforeAutospacing="0" w:after="120" w:afterAutospacing="0"/>
        <w:jc w:val="both"/>
        <w:rPr>
          <w:sz w:val="28"/>
          <w:szCs w:val="28"/>
        </w:rPr>
      </w:pPr>
      <w:r>
        <w:rPr>
          <w:sz w:val="28"/>
          <w:szCs w:val="28"/>
        </w:rPr>
        <w:t>1.6 Трёхступенчатый контроль проводится с регистрацией замечаний на 1-й и на 2-й ступенях в специальном журнале, который находится в каждом учебном кабинете, мастерской, спортивном зале.</w:t>
      </w:r>
    </w:p>
    <w:p w:rsidR="00C74963" w:rsidRDefault="00C74963" w:rsidP="008B31F2">
      <w:pPr>
        <w:pStyle w:val="a4"/>
        <w:spacing w:before="0" w:beforeAutospacing="0" w:after="120" w:afterAutospacing="0"/>
        <w:jc w:val="both"/>
        <w:rPr>
          <w:sz w:val="28"/>
          <w:szCs w:val="28"/>
        </w:rPr>
      </w:pPr>
      <w:r>
        <w:rPr>
          <w:sz w:val="28"/>
          <w:szCs w:val="28"/>
        </w:rPr>
        <w:t>1.7 Трёхступенчатый контроль не исключает проведения административного контроля в соответствии с должностными обязанностями руководителя, а также общественного контроля комиссией по охране труда  в школ</w:t>
      </w:r>
      <w:r w:rsidR="000A6D24">
        <w:rPr>
          <w:sz w:val="28"/>
          <w:szCs w:val="28"/>
        </w:rPr>
        <w:t>е, уполномоченными (доверенными</w:t>
      </w:r>
      <w:r>
        <w:rPr>
          <w:sz w:val="28"/>
          <w:szCs w:val="28"/>
        </w:rPr>
        <w:t>)  лицами  по охране труда трудового коллектива.</w:t>
      </w:r>
    </w:p>
    <w:p w:rsidR="00C74963" w:rsidRDefault="00C74963" w:rsidP="008B31F2">
      <w:pPr>
        <w:pStyle w:val="a4"/>
        <w:spacing w:before="0" w:beforeAutospacing="0" w:after="120" w:afterAutospacing="0"/>
        <w:jc w:val="both"/>
        <w:rPr>
          <w:sz w:val="28"/>
          <w:szCs w:val="28"/>
        </w:rPr>
      </w:pPr>
      <w:r>
        <w:rPr>
          <w:sz w:val="28"/>
          <w:szCs w:val="28"/>
        </w:rPr>
        <w:t>1.8 Журнал</w:t>
      </w:r>
      <w:r w:rsidRPr="00C74963">
        <w:rPr>
          <w:sz w:val="28"/>
          <w:szCs w:val="28"/>
        </w:rPr>
        <w:t xml:space="preserve"> </w:t>
      </w:r>
      <w:r>
        <w:rPr>
          <w:sz w:val="28"/>
          <w:szCs w:val="28"/>
        </w:rPr>
        <w:t xml:space="preserve"> трёхступенчатого конт</w:t>
      </w:r>
      <w:r w:rsidR="000A6D24">
        <w:rPr>
          <w:sz w:val="28"/>
          <w:szCs w:val="28"/>
        </w:rPr>
        <w:t>роля последовательно нумеруется</w:t>
      </w:r>
      <w:r>
        <w:rPr>
          <w:sz w:val="28"/>
          <w:szCs w:val="28"/>
        </w:rPr>
        <w:t>, имеет даты начала и конца</w:t>
      </w:r>
      <w:r w:rsidR="006B7323">
        <w:rPr>
          <w:sz w:val="28"/>
          <w:szCs w:val="28"/>
        </w:rPr>
        <w:t xml:space="preserve"> ведения журнала. Страницы журнала должны быть пронумерованы, прошнурованы и опечатаны. Вырывать листы запрещено.</w:t>
      </w:r>
    </w:p>
    <w:p w:rsidR="006B7323" w:rsidRDefault="006B7323" w:rsidP="008B31F2">
      <w:pPr>
        <w:pStyle w:val="a4"/>
        <w:spacing w:before="0" w:beforeAutospacing="0" w:after="120" w:afterAutospacing="0"/>
        <w:jc w:val="both"/>
        <w:rPr>
          <w:sz w:val="28"/>
          <w:szCs w:val="28"/>
        </w:rPr>
      </w:pPr>
      <w:r>
        <w:rPr>
          <w:sz w:val="28"/>
          <w:szCs w:val="28"/>
        </w:rPr>
        <w:t>1.9 Трёхступенчатый контроль производится:</w:t>
      </w:r>
    </w:p>
    <w:p w:rsidR="006B7323" w:rsidRDefault="006B7323" w:rsidP="00FD12EF">
      <w:pPr>
        <w:pStyle w:val="a4"/>
        <w:spacing w:before="0" w:beforeAutospacing="0" w:after="0" w:afterAutospacing="0"/>
        <w:jc w:val="both"/>
        <w:rPr>
          <w:sz w:val="28"/>
          <w:szCs w:val="28"/>
        </w:rPr>
      </w:pPr>
      <w:r>
        <w:rPr>
          <w:sz w:val="28"/>
          <w:szCs w:val="28"/>
        </w:rPr>
        <w:t>-</w:t>
      </w:r>
      <w:r w:rsidRPr="006B7323">
        <w:rPr>
          <w:b/>
          <w:sz w:val="28"/>
          <w:szCs w:val="28"/>
        </w:rPr>
        <w:t>на первой ступени</w:t>
      </w:r>
      <w:r>
        <w:rPr>
          <w:sz w:val="28"/>
          <w:szCs w:val="28"/>
        </w:rPr>
        <w:t>—в кабинете, мастерской, спортивном зале, актовом зале;</w:t>
      </w:r>
    </w:p>
    <w:p w:rsidR="006B7323" w:rsidRDefault="006B7323" w:rsidP="00FD12EF">
      <w:pPr>
        <w:pStyle w:val="a4"/>
        <w:spacing w:before="0" w:beforeAutospacing="0" w:after="0" w:afterAutospacing="0"/>
        <w:jc w:val="both"/>
        <w:rPr>
          <w:sz w:val="28"/>
          <w:szCs w:val="28"/>
        </w:rPr>
      </w:pPr>
      <w:r>
        <w:rPr>
          <w:sz w:val="28"/>
          <w:szCs w:val="28"/>
        </w:rPr>
        <w:t>-</w:t>
      </w:r>
      <w:r w:rsidRPr="006B7323">
        <w:rPr>
          <w:b/>
          <w:sz w:val="28"/>
          <w:szCs w:val="28"/>
        </w:rPr>
        <w:t>на второй ступени</w:t>
      </w:r>
      <w:r>
        <w:rPr>
          <w:sz w:val="28"/>
          <w:szCs w:val="28"/>
        </w:rPr>
        <w:t>—в подразделении</w:t>
      </w:r>
      <w:r w:rsidR="008B31F2">
        <w:rPr>
          <w:sz w:val="28"/>
          <w:szCs w:val="28"/>
        </w:rPr>
        <w:t xml:space="preserve"> </w:t>
      </w:r>
      <w:r>
        <w:rPr>
          <w:sz w:val="28"/>
          <w:szCs w:val="28"/>
        </w:rPr>
        <w:t>( педагогические работники, технический  и обслуживающий персонал, администрация);</w:t>
      </w:r>
    </w:p>
    <w:p w:rsidR="006B7323" w:rsidRPr="006B7323" w:rsidRDefault="006B7323" w:rsidP="00FD12EF">
      <w:pPr>
        <w:pStyle w:val="a4"/>
        <w:spacing w:before="0" w:beforeAutospacing="0" w:after="240" w:afterAutospacing="0"/>
        <w:jc w:val="both"/>
        <w:rPr>
          <w:sz w:val="28"/>
          <w:szCs w:val="28"/>
        </w:rPr>
      </w:pPr>
      <w:r>
        <w:rPr>
          <w:sz w:val="28"/>
          <w:szCs w:val="28"/>
        </w:rPr>
        <w:t>-</w:t>
      </w:r>
      <w:r>
        <w:rPr>
          <w:b/>
          <w:sz w:val="28"/>
          <w:szCs w:val="28"/>
        </w:rPr>
        <w:t xml:space="preserve"> на третьей ступени</w:t>
      </w:r>
      <w:r>
        <w:rPr>
          <w:sz w:val="28"/>
          <w:szCs w:val="28"/>
        </w:rPr>
        <w:t>—в целом по школе.</w:t>
      </w:r>
    </w:p>
    <w:p w:rsidR="00BD4322" w:rsidRDefault="006B7323" w:rsidP="00FD12EF">
      <w:pPr>
        <w:spacing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2D2F75" w:rsidRPr="00E67A87">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Первая ступень</w:t>
      </w:r>
      <w:r w:rsidR="008803A8">
        <w:rPr>
          <w:rFonts w:ascii="Times New Roman" w:eastAsia="Times New Roman" w:hAnsi="Times New Roman" w:cs="Times New Roman"/>
          <w:b/>
          <w:sz w:val="28"/>
          <w:szCs w:val="28"/>
        </w:rPr>
        <w:t xml:space="preserve"> трёхступенчатого контроля</w:t>
      </w:r>
    </w:p>
    <w:p w:rsidR="00303F29" w:rsidRDefault="00BD4322" w:rsidP="00FD12EF">
      <w:pPr>
        <w:spacing w:after="120" w:line="240" w:lineRule="auto"/>
        <w:rPr>
          <w:rFonts w:ascii="Times New Roman" w:hAnsi="Times New Roman" w:cs="Times New Roman"/>
          <w:sz w:val="28"/>
          <w:szCs w:val="28"/>
        </w:rPr>
      </w:pPr>
      <w:r w:rsidRPr="00BD4322">
        <w:rPr>
          <w:rFonts w:ascii="Times New Roman" w:eastAsia="Times New Roman" w:hAnsi="Times New Roman" w:cs="Times New Roman"/>
          <w:sz w:val="28"/>
          <w:szCs w:val="28"/>
        </w:rPr>
        <w:t>2.1</w:t>
      </w:r>
      <w:r w:rsidR="008B31F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Первую ступень трёхступенчатого контроля </w:t>
      </w:r>
      <w:r w:rsidR="00303F29">
        <w:rPr>
          <w:rFonts w:ascii="Times New Roman" w:eastAsia="Times New Roman" w:hAnsi="Times New Roman" w:cs="Times New Roman"/>
          <w:sz w:val="28"/>
          <w:szCs w:val="28"/>
        </w:rPr>
        <w:t xml:space="preserve">осуществляет учитель, воспитатель, руководитель кружка или секции, классный </w:t>
      </w:r>
      <w:r w:rsidR="00303F29" w:rsidRPr="00303F29">
        <w:rPr>
          <w:rFonts w:ascii="Times New Roman" w:eastAsia="Times New Roman" w:hAnsi="Times New Roman" w:cs="Times New Roman"/>
          <w:sz w:val="28"/>
          <w:szCs w:val="28"/>
        </w:rPr>
        <w:t xml:space="preserve">руководитель  </w:t>
      </w:r>
      <w:r w:rsidR="00303F29" w:rsidRPr="00303F29">
        <w:rPr>
          <w:rFonts w:ascii="Times New Roman" w:hAnsi="Times New Roman" w:cs="Times New Roman"/>
          <w:sz w:val="28"/>
          <w:szCs w:val="28"/>
        </w:rPr>
        <w:t xml:space="preserve">на своем рабочем месте, а также </w:t>
      </w:r>
      <w:r w:rsidR="00303F29">
        <w:rPr>
          <w:rFonts w:ascii="Times New Roman" w:hAnsi="Times New Roman" w:cs="Times New Roman"/>
          <w:sz w:val="28"/>
          <w:szCs w:val="28"/>
        </w:rPr>
        <w:t>в</w:t>
      </w:r>
      <w:r w:rsidR="00303F29" w:rsidRPr="00303F29">
        <w:rPr>
          <w:rFonts w:ascii="Times New Roman" w:hAnsi="Times New Roman" w:cs="Times New Roman"/>
          <w:sz w:val="28"/>
          <w:szCs w:val="28"/>
        </w:rPr>
        <w:t xml:space="preserve"> закрепленных за ним </w:t>
      </w:r>
      <w:r w:rsidR="00303F29">
        <w:rPr>
          <w:rFonts w:ascii="Times New Roman" w:hAnsi="Times New Roman" w:cs="Times New Roman"/>
          <w:sz w:val="28"/>
          <w:szCs w:val="28"/>
        </w:rPr>
        <w:t xml:space="preserve"> на данный момент помещениях или на площадках школьного двора. Первая ступень может осуществляться совместно с уполномоченным (доверенным) лицом  по охране труда трудового коллектива.</w:t>
      </w:r>
    </w:p>
    <w:p w:rsidR="00303F29" w:rsidRDefault="00303F29" w:rsidP="008B31F2">
      <w:pPr>
        <w:spacing w:after="120"/>
        <w:rPr>
          <w:rFonts w:ascii="Times New Roman" w:hAnsi="Times New Roman" w:cs="Times New Roman"/>
          <w:sz w:val="28"/>
          <w:szCs w:val="28"/>
        </w:rPr>
      </w:pPr>
      <w:r>
        <w:rPr>
          <w:rFonts w:ascii="Times New Roman" w:hAnsi="Times New Roman" w:cs="Times New Roman"/>
          <w:sz w:val="28"/>
          <w:szCs w:val="28"/>
        </w:rPr>
        <w:t>2.2</w:t>
      </w:r>
      <w:r w:rsidR="008B31F2">
        <w:rPr>
          <w:rFonts w:ascii="Times New Roman" w:hAnsi="Times New Roman" w:cs="Times New Roman"/>
          <w:sz w:val="28"/>
          <w:szCs w:val="28"/>
        </w:rPr>
        <w:t>.</w:t>
      </w:r>
      <w:r>
        <w:rPr>
          <w:rFonts w:ascii="Times New Roman" w:hAnsi="Times New Roman" w:cs="Times New Roman"/>
          <w:sz w:val="28"/>
          <w:szCs w:val="28"/>
        </w:rPr>
        <w:t xml:space="preserve"> Контроль проводится до начала занятий или мероприятий. При этом проверяются:</w:t>
      </w:r>
    </w:p>
    <w:p w:rsidR="00303F29" w:rsidRDefault="00303F29" w:rsidP="00FD12EF">
      <w:pPr>
        <w:spacing w:after="120" w:line="240" w:lineRule="auto"/>
        <w:rPr>
          <w:rFonts w:ascii="Times New Roman" w:hAnsi="Times New Roman" w:cs="Times New Roman"/>
          <w:sz w:val="28"/>
          <w:szCs w:val="28"/>
        </w:rPr>
      </w:pPr>
      <w:r>
        <w:rPr>
          <w:rFonts w:ascii="Times New Roman" w:hAnsi="Times New Roman" w:cs="Times New Roman"/>
          <w:sz w:val="28"/>
          <w:szCs w:val="28"/>
        </w:rPr>
        <w:t>- исправность мебели, учебного оборудования, спортивного оборудования и малых форм (</w:t>
      </w:r>
      <w:r w:rsidR="00C37085">
        <w:rPr>
          <w:rFonts w:ascii="Times New Roman" w:hAnsi="Times New Roman" w:cs="Times New Roman"/>
          <w:sz w:val="28"/>
          <w:szCs w:val="28"/>
        </w:rPr>
        <w:t xml:space="preserve"> на </w:t>
      </w:r>
      <w:r>
        <w:rPr>
          <w:rFonts w:ascii="Times New Roman" w:hAnsi="Times New Roman" w:cs="Times New Roman"/>
          <w:sz w:val="28"/>
          <w:szCs w:val="28"/>
        </w:rPr>
        <w:t>урок</w:t>
      </w:r>
      <w:r w:rsidR="00C37085">
        <w:rPr>
          <w:rFonts w:ascii="Times New Roman" w:hAnsi="Times New Roman" w:cs="Times New Roman"/>
          <w:sz w:val="28"/>
          <w:szCs w:val="28"/>
        </w:rPr>
        <w:t>ах</w:t>
      </w:r>
      <w:r>
        <w:rPr>
          <w:rFonts w:ascii="Times New Roman" w:hAnsi="Times New Roman" w:cs="Times New Roman"/>
          <w:sz w:val="28"/>
          <w:szCs w:val="28"/>
        </w:rPr>
        <w:t xml:space="preserve"> физической культуры, соревнования</w:t>
      </w:r>
      <w:r w:rsidR="00C37085">
        <w:rPr>
          <w:rFonts w:ascii="Times New Roman" w:hAnsi="Times New Roman" w:cs="Times New Roman"/>
          <w:sz w:val="28"/>
          <w:szCs w:val="28"/>
        </w:rPr>
        <w:t>х</w:t>
      </w:r>
      <w:r>
        <w:rPr>
          <w:rFonts w:ascii="Times New Roman" w:hAnsi="Times New Roman" w:cs="Times New Roman"/>
          <w:sz w:val="28"/>
          <w:szCs w:val="28"/>
        </w:rPr>
        <w:t>, мероприятия</w:t>
      </w:r>
      <w:r w:rsidR="00C37085">
        <w:rPr>
          <w:rFonts w:ascii="Times New Roman" w:hAnsi="Times New Roman" w:cs="Times New Roman"/>
          <w:sz w:val="28"/>
          <w:szCs w:val="28"/>
        </w:rPr>
        <w:t>х</w:t>
      </w:r>
      <w:r>
        <w:rPr>
          <w:rFonts w:ascii="Times New Roman" w:hAnsi="Times New Roman" w:cs="Times New Roman"/>
          <w:sz w:val="28"/>
          <w:szCs w:val="28"/>
        </w:rPr>
        <w:t xml:space="preserve"> на игровой и спортивной площадках школьного двора)</w:t>
      </w:r>
      <w:r w:rsidR="00C37085">
        <w:rPr>
          <w:rFonts w:ascii="Times New Roman" w:hAnsi="Times New Roman" w:cs="Times New Roman"/>
          <w:sz w:val="28"/>
          <w:szCs w:val="28"/>
        </w:rPr>
        <w:t>;</w:t>
      </w:r>
    </w:p>
    <w:p w:rsidR="00C37085" w:rsidRDefault="00C37085" w:rsidP="00FD12EF">
      <w:pPr>
        <w:spacing w:after="0" w:line="240" w:lineRule="auto"/>
        <w:rPr>
          <w:rFonts w:ascii="Times New Roman" w:hAnsi="Times New Roman" w:cs="Times New Roman"/>
          <w:sz w:val="28"/>
          <w:szCs w:val="28"/>
        </w:rPr>
      </w:pPr>
      <w:r>
        <w:rPr>
          <w:rFonts w:ascii="Times New Roman" w:hAnsi="Times New Roman" w:cs="Times New Roman"/>
          <w:sz w:val="28"/>
          <w:szCs w:val="28"/>
        </w:rPr>
        <w:t>- исправность инструмента ( мастерские) или спортинвентаря ( спортзалы, спортплощадка), посуды (кулинария), швейного оборудования( обслуживающий труд) и т.д.;</w:t>
      </w:r>
    </w:p>
    <w:p w:rsidR="00C37085" w:rsidRDefault="00C37085" w:rsidP="00FD12EF">
      <w:pPr>
        <w:spacing w:after="0" w:line="240" w:lineRule="auto"/>
        <w:rPr>
          <w:rFonts w:ascii="Times New Roman" w:hAnsi="Times New Roman" w:cs="Times New Roman"/>
          <w:sz w:val="28"/>
          <w:szCs w:val="28"/>
        </w:rPr>
      </w:pPr>
      <w:r>
        <w:rPr>
          <w:rFonts w:ascii="Times New Roman" w:hAnsi="Times New Roman" w:cs="Times New Roman"/>
          <w:sz w:val="28"/>
          <w:szCs w:val="28"/>
        </w:rPr>
        <w:t>-организация рабочих мест, наличие средств защиты, приспособлений, ограждений и т.п.;</w:t>
      </w:r>
    </w:p>
    <w:p w:rsidR="00C37085" w:rsidRDefault="00C37085" w:rsidP="008B31F2">
      <w:pPr>
        <w:pStyle w:val="a4"/>
        <w:spacing w:before="0" w:beforeAutospacing="0" w:after="0" w:afterAutospacing="0" w:line="276" w:lineRule="auto"/>
        <w:rPr>
          <w:sz w:val="28"/>
          <w:szCs w:val="28"/>
        </w:rPr>
      </w:pPr>
      <w:r>
        <w:rPr>
          <w:sz w:val="28"/>
          <w:szCs w:val="28"/>
        </w:rPr>
        <w:t>-состояние пожарной безопасности на рабочих местах;</w:t>
      </w:r>
    </w:p>
    <w:p w:rsidR="00C37085" w:rsidRDefault="00C37085" w:rsidP="00FD12EF">
      <w:pPr>
        <w:pStyle w:val="a4"/>
        <w:spacing w:before="0" w:beforeAutospacing="0" w:after="0" w:afterAutospacing="0"/>
        <w:rPr>
          <w:rFonts w:cs="Arial"/>
          <w:sz w:val="28"/>
          <w:szCs w:val="28"/>
        </w:rPr>
      </w:pPr>
      <w:r w:rsidRPr="00C37085">
        <w:rPr>
          <w:sz w:val="28"/>
          <w:szCs w:val="28"/>
        </w:rPr>
        <w:lastRenderedPageBreak/>
        <w:t>-</w:t>
      </w:r>
      <w:r w:rsidRPr="00C37085">
        <w:rPr>
          <w:rFonts w:cs="Arial"/>
          <w:sz w:val="28"/>
          <w:szCs w:val="28"/>
        </w:rPr>
        <w:t xml:space="preserve"> наличие на рабочих местах инструкций по охране труда;</w:t>
      </w:r>
      <w:r w:rsidRPr="00C37085">
        <w:rPr>
          <w:rFonts w:cs="Arial"/>
          <w:sz w:val="28"/>
          <w:szCs w:val="28"/>
        </w:rPr>
        <w:br/>
        <w:t>- чист</w:t>
      </w:r>
      <w:r>
        <w:rPr>
          <w:rFonts w:cs="Arial"/>
          <w:sz w:val="28"/>
          <w:szCs w:val="28"/>
        </w:rPr>
        <w:t xml:space="preserve">ота и порядок на рабочих местах; </w:t>
      </w:r>
      <w:r>
        <w:rPr>
          <w:rFonts w:cs="Arial"/>
          <w:sz w:val="28"/>
          <w:szCs w:val="28"/>
        </w:rPr>
        <w:br/>
        <w:t>- освещенность рабочих мест;</w:t>
      </w:r>
    </w:p>
    <w:p w:rsidR="00C37085" w:rsidRDefault="00C37085" w:rsidP="00FD12EF">
      <w:pPr>
        <w:pStyle w:val="a4"/>
        <w:spacing w:before="0" w:beforeAutospacing="0" w:after="120" w:afterAutospacing="0"/>
        <w:rPr>
          <w:rFonts w:cs="Arial"/>
          <w:sz w:val="28"/>
          <w:szCs w:val="28"/>
        </w:rPr>
      </w:pPr>
      <w:r>
        <w:rPr>
          <w:rFonts w:cs="Arial"/>
          <w:sz w:val="28"/>
          <w:szCs w:val="28"/>
        </w:rPr>
        <w:t>-исправность сантехнического оборудования и приточно-вытяжной вентиляции.</w:t>
      </w:r>
      <w:r w:rsidRPr="00C37085">
        <w:rPr>
          <w:rFonts w:cs="Arial"/>
          <w:sz w:val="28"/>
          <w:szCs w:val="28"/>
        </w:rPr>
        <w:t xml:space="preserve"> </w:t>
      </w:r>
    </w:p>
    <w:p w:rsidR="00C37085" w:rsidRPr="00C37085" w:rsidRDefault="00C37085" w:rsidP="00FD12EF">
      <w:pPr>
        <w:pStyle w:val="a4"/>
        <w:spacing w:before="0" w:beforeAutospacing="0" w:after="120" w:afterAutospacing="0"/>
        <w:jc w:val="both"/>
        <w:rPr>
          <w:rFonts w:cs="Arial"/>
          <w:sz w:val="28"/>
          <w:szCs w:val="28"/>
        </w:rPr>
      </w:pPr>
      <w:r>
        <w:rPr>
          <w:rFonts w:cs="Arial"/>
          <w:sz w:val="28"/>
          <w:szCs w:val="28"/>
        </w:rPr>
        <w:t>2.3</w:t>
      </w:r>
      <w:r w:rsidR="008B31F2">
        <w:rPr>
          <w:rFonts w:cs="Arial"/>
          <w:sz w:val="28"/>
          <w:szCs w:val="28"/>
        </w:rPr>
        <w:t>.</w:t>
      </w:r>
      <w:r>
        <w:rPr>
          <w:rFonts w:cs="Arial"/>
          <w:sz w:val="28"/>
          <w:szCs w:val="28"/>
        </w:rPr>
        <w:t xml:space="preserve"> Устранение выявленных нарушений, должно проводиться незамедлительно. Если  замечания по нарушению требований охраны труда не </w:t>
      </w:r>
      <w:r w:rsidR="005D1515">
        <w:rPr>
          <w:rFonts w:cs="Arial"/>
          <w:sz w:val="28"/>
          <w:szCs w:val="28"/>
        </w:rPr>
        <w:t>выполнены незамедлительно, то они заносятся в специальный журнал в форму</w:t>
      </w:r>
      <w:r w:rsidR="0020418C">
        <w:rPr>
          <w:rFonts w:cs="Arial"/>
          <w:sz w:val="28"/>
          <w:szCs w:val="28"/>
        </w:rPr>
        <w:t xml:space="preserve"> 1 (приложение)</w:t>
      </w:r>
      <w:r w:rsidR="005D1515">
        <w:rPr>
          <w:rFonts w:cs="Arial"/>
          <w:sz w:val="28"/>
          <w:szCs w:val="28"/>
        </w:rPr>
        <w:t>, где указываются предложения по их устранению, определяются сроки и ответственные лица за исполнение. Если нарушения не могут быть выполнены работниками кабинета, мастерской спортивного зала, работающих лиц на спортивной площадке, то об этом докладывается вышестоящему руководителю  (курирующему заместителю директора или дежурному администратору)</w:t>
      </w:r>
      <w:r w:rsidR="0020418C">
        <w:rPr>
          <w:rFonts w:cs="Arial"/>
          <w:sz w:val="28"/>
          <w:szCs w:val="28"/>
        </w:rPr>
        <w:t xml:space="preserve"> для принятия соответствующих мер.</w:t>
      </w:r>
    </w:p>
    <w:p w:rsidR="002D2F75" w:rsidRDefault="00C37085" w:rsidP="00E67A87">
      <w:pPr>
        <w:spacing w:before="100" w:beforeAutospacing="1" w:after="100" w:afterAutospacing="1"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2D2F75" w:rsidRPr="00E67A87">
        <w:rPr>
          <w:rFonts w:ascii="Times New Roman" w:eastAsia="Times New Roman" w:hAnsi="Times New Roman" w:cs="Times New Roman"/>
          <w:b/>
          <w:sz w:val="28"/>
          <w:szCs w:val="28"/>
        </w:rPr>
        <w:t xml:space="preserve">. </w:t>
      </w:r>
      <w:r w:rsidR="008803A8">
        <w:rPr>
          <w:rFonts w:ascii="Times New Roman" w:eastAsia="Times New Roman" w:hAnsi="Times New Roman" w:cs="Times New Roman"/>
          <w:b/>
          <w:sz w:val="28"/>
          <w:szCs w:val="28"/>
        </w:rPr>
        <w:t>Вторая ступень трёхступенчатого контроля</w:t>
      </w:r>
    </w:p>
    <w:p w:rsidR="002D2F75" w:rsidRDefault="0020418C" w:rsidP="00FD12EF">
      <w:pPr>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r w:rsidR="008B31F2">
        <w:rPr>
          <w:rFonts w:ascii="Times New Roman" w:eastAsia="Times New Roman" w:hAnsi="Times New Roman" w:cs="Times New Roman"/>
          <w:sz w:val="28"/>
          <w:szCs w:val="28"/>
        </w:rPr>
        <w:t>.</w:t>
      </w:r>
      <w:r w:rsidR="002D2F75" w:rsidRPr="002D2F7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Вторую ступень осуществляет комиссия в составе заместителя  директора школа, на кого приказом возложена работа по </w:t>
      </w:r>
      <w:r w:rsidR="003D11AD">
        <w:rPr>
          <w:rFonts w:ascii="Times New Roman" w:eastAsia="Times New Roman" w:hAnsi="Times New Roman" w:cs="Times New Roman"/>
          <w:sz w:val="28"/>
          <w:szCs w:val="28"/>
        </w:rPr>
        <w:t xml:space="preserve">координации работы по </w:t>
      </w:r>
      <w:r>
        <w:rPr>
          <w:rFonts w:ascii="Times New Roman" w:eastAsia="Times New Roman" w:hAnsi="Times New Roman" w:cs="Times New Roman"/>
          <w:sz w:val="28"/>
          <w:szCs w:val="28"/>
        </w:rPr>
        <w:t>охране труда</w:t>
      </w:r>
      <w:r w:rsidR="003D11A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куриру</w:t>
      </w:r>
      <w:r w:rsidR="003D11AD">
        <w:rPr>
          <w:rFonts w:ascii="Times New Roman" w:eastAsia="Times New Roman" w:hAnsi="Times New Roman" w:cs="Times New Roman"/>
          <w:sz w:val="28"/>
          <w:szCs w:val="28"/>
        </w:rPr>
        <w:t>ющего заместителя директора школы</w:t>
      </w:r>
      <w:r>
        <w:rPr>
          <w:rFonts w:ascii="Times New Roman" w:eastAsia="Times New Roman" w:hAnsi="Times New Roman" w:cs="Times New Roman"/>
          <w:sz w:val="28"/>
          <w:szCs w:val="28"/>
        </w:rPr>
        <w:t>, и уполномоченного</w:t>
      </w:r>
      <w:r w:rsidR="003D11A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доверенного) лица по охране труда</w:t>
      </w:r>
      <w:r w:rsidRPr="0020418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профкома школы.</w:t>
      </w:r>
    </w:p>
    <w:p w:rsidR="0020418C" w:rsidRDefault="0020418C" w:rsidP="008B31F2">
      <w:pPr>
        <w:spacing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r w:rsidR="008B31F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Комиссия проводит проверку в сроки в зависимости от условий, но не реже, чем один раз в месяц.</w:t>
      </w:r>
    </w:p>
    <w:p w:rsidR="0020418C" w:rsidRDefault="0020418C" w:rsidP="00FD12EF">
      <w:pPr>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r w:rsidR="008B31F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 ходе проверки комиссия контролирует системность и качество первой ступени контроля, выполнение мероприятий по устранению замечаний в каждом кабинете, мастерской, спортивном зале и т.п., а также устранению замечаний комиссии на второй ступени в предыдущий раз.</w:t>
      </w:r>
    </w:p>
    <w:p w:rsidR="008B31F2" w:rsidRDefault="0020418C" w:rsidP="00FD12EF">
      <w:pPr>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008B31F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выявленные при проверке нарушения фиксируются </w:t>
      </w:r>
      <w:r w:rsidR="003D11AD">
        <w:rPr>
          <w:rFonts w:ascii="Times New Roman" w:eastAsia="Times New Roman" w:hAnsi="Times New Roman" w:cs="Times New Roman"/>
          <w:sz w:val="28"/>
          <w:szCs w:val="28"/>
        </w:rPr>
        <w:t>в журнале трёхступенчатого контроля кабинета, мастерской и т.п., на страницах по форме 2(приложение) за подписью всех членов комиссии</w:t>
      </w:r>
      <w:r w:rsidR="008B31F2">
        <w:rPr>
          <w:rFonts w:ascii="Times New Roman" w:eastAsia="Times New Roman" w:hAnsi="Times New Roman" w:cs="Times New Roman"/>
          <w:sz w:val="28"/>
          <w:szCs w:val="28"/>
        </w:rPr>
        <w:t>.</w:t>
      </w:r>
    </w:p>
    <w:p w:rsidR="003D11AD" w:rsidRDefault="003D11AD" w:rsidP="00FD12EF">
      <w:pPr>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008B31F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В случаях, когда выявленные нарушения могут привести  к травмам, пожару и др., комиссия приостанавливает учебный (трудовой) процесс</w:t>
      </w:r>
      <w:r w:rsidR="00FE5F3C">
        <w:rPr>
          <w:rFonts w:ascii="Times New Roman" w:eastAsia="Times New Roman" w:hAnsi="Times New Roman" w:cs="Times New Roman"/>
          <w:sz w:val="28"/>
          <w:szCs w:val="28"/>
        </w:rPr>
        <w:t xml:space="preserve">  и докладывает директору школы</w:t>
      </w:r>
      <w:r>
        <w:rPr>
          <w:rFonts w:ascii="Times New Roman" w:eastAsia="Times New Roman" w:hAnsi="Times New Roman" w:cs="Times New Roman"/>
          <w:sz w:val="28"/>
          <w:szCs w:val="28"/>
        </w:rPr>
        <w:t>.</w:t>
      </w:r>
    </w:p>
    <w:p w:rsidR="003D11AD" w:rsidRDefault="003D11AD" w:rsidP="00FD12EF">
      <w:pPr>
        <w:spacing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008B31F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Учебный</w:t>
      </w:r>
      <w:r w:rsidR="00BC6F4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(трудовой) процесс возобновляется после устранения всех недостатков с разрешения заместителя директора школы—председателя комиссии.</w:t>
      </w:r>
    </w:p>
    <w:p w:rsidR="00C94776" w:rsidRDefault="00BC6F4D" w:rsidP="00C94776">
      <w:pPr>
        <w:spacing w:before="100" w:beforeAutospacing="1" w:after="100" w:afterAutospacing="1" w:line="240" w:lineRule="auto"/>
        <w:ind w:left="-85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00C94776" w:rsidRPr="00C94776">
        <w:rPr>
          <w:rFonts w:ascii="Times New Roman" w:eastAsia="Times New Roman" w:hAnsi="Times New Roman" w:cs="Times New Roman"/>
          <w:b/>
          <w:sz w:val="28"/>
          <w:szCs w:val="28"/>
        </w:rPr>
        <w:t xml:space="preserve">. </w:t>
      </w:r>
      <w:r w:rsidR="003D11AD">
        <w:rPr>
          <w:rFonts w:ascii="Times New Roman" w:eastAsia="Times New Roman" w:hAnsi="Times New Roman" w:cs="Times New Roman"/>
          <w:b/>
          <w:sz w:val="28"/>
          <w:szCs w:val="28"/>
        </w:rPr>
        <w:t>Третья ступень трёхступенчатого контроля</w:t>
      </w:r>
    </w:p>
    <w:p w:rsidR="00BC6F4D" w:rsidRDefault="00BC6F4D" w:rsidP="008B31F2">
      <w:pPr>
        <w:spacing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r w:rsidR="008B31F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Третью ступень трёхступенчатого контроля осуществляет комиссия в составе: директор школы, председатель профкома, заместитель директора школы, курирующий  работу по охране труда, при необходимости </w:t>
      </w:r>
      <w:r>
        <w:rPr>
          <w:rFonts w:ascii="Times New Roman" w:eastAsia="Times New Roman" w:hAnsi="Times New Roman" w:cs="Times New Roman"/>
          <w:sz w:val="28"/>
          <w:szCs w:val="28"/>
        </w:rPr>
        <w:lastRenderedPageBreak/>
        <w:t>заместители директора курируемых направлений, заместитель директора по административно-хозяйственной работе.</w:t>
      </w:r>
    </w:p>
    <w:p w:rsidR="00BC6F4D" w:rsidRDefault="00BC6F4D" w:rsidP="008B31F2">
      <w:pPr>
        <w:spacing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r w:rsidR="008B31F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Комиссия не реже одного раза в три месяца детально проверяет состояние охраны труда в учебных кабинетах, мастерских, спортзалах, подсобных помещениях и т.д.</w:t>
      </w:r>
    </w:p>
    <w:p w:rsidR="00BC6F4D" w:rsidRDefault="00BC6F4D" w:rsidP="008B31F2">
      <w:pPr>
        <w:spacing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r w:rsidR="008B31F2">
        <w:rPr>
          <w:rFonts w:ascii="Times New Roman" w:eastAsia="Times New Roman" w:hAnsi="Times New Roman" w:cs="Times New Roman"/>
          <w:sz w:val="28"/>
          <w:szCs w:val="28"/>
        </w:rPr>
        <w:t>.</w:t>
      </w:r>
      <w:r w:rsidR="00A001F2">
        <w:rPr>
          <w:rFonts w:ascii="Times New Roman" w:eastAsia="Times New Roman" w:hAnsi="Times New Roman" w:cs="Times New Roman"/>
          <w:sz w:val="28"/>
          <w:szCs w:val="28"/>
        </w:rPr>
        <w:t xml:space="preserve"> Комиссия особое внимание обращает на системность и качество контроля первой и второй ступени, выполнение нормативных правовых актов, приказов и распоряжений школы или ГК образования г. Королёва.</w:t>
      </w:r>
    </w:p>
    <w:p w:rsidR="00A001F2" w:rsidRDefault="00A001F2" w:rsidP="008B31F2">
      <w:pPr>
        <w:spacing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r w:rsidR="008B31F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Результаты проверки оформляются актом и а недельный срок обсуждаются на совещании при заместителе директора, на  котором заслушиваются заведующие кабинетами, мастерскими, спортзалами и т.д., где выявлено неудовлетворительное состояние условий и охраны труда.  </w:t>
      </w:r>
    </w:p>
    <w:p w:rsidR="00A001F2" w:rsidRDefault="00A001F2" w:rsidP="008B31F2">
      <w:pPr>
        <w:spacing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r w:rsidR="008B31F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Работа совещания оформляется протоколом с указанием мероприятий по устранению выявленных недостатков, сроков исполнения и ответственных лиц. Намечается дата повторной проверки.</w:t>
      </w:r>
    </w:p>
    <w:p w:rsidR="00A001F2" w:rsidRDefault="00A001F2" w:rsidP="008B31F2">
      <w:pPr>
        <w:spacing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r w:rsidR="008B31F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Результаты повторной проверки обсуждаются на общем собрании трудового коллектива. После собрания издаётся приказ по школе.</w:t>
      </w:r>
    </w:p>
    <w:p w:rsidR="00700F8E" w:rsidRDefault="002D2F75" w:rsidP="00A001F2">
      <w:pPr>
        <w:spacing w:after="240" w:line="240" w:lineRule="auto"/>
        <w:ind w:left="-851"/>
        <w:jc w:val="both"/>
        <w:rPr>
          <w:rFonts w:ascii="Times New Roman" w:eastAsia="Times New Roman" w:hAnsi="Times New Roman" w:cs="Times New Roman"/>
          <w:b/>
          <w:sz w:val="28"/>
          <w:szCs w:val="28"/>
        </w:rPr>
      </w:pPr>
      <w:r w:rsidRPr="002D2F75">
        <w:rPr>
          <w:rFonts w:ascii="Times New Roman" w:eastAsia="Times New Roman" w:hAnsi="Times New Roman" w:cs="Times New Roman"/>
          <w:sz w:val="28"/>
          <w:szCs w:val="28"/>
        </w:rPr>
        <w:t xml:space="preserve"> </w:t>
      </w:r>
      <w:r w:rsidR="00A001F2">
        <w:rPr>
          <w:rFonts w:ascii="Times New Roman" w:eastAsia="Times New Roman" w:hAnsi="Times New Roman" w:cs="Times New Roman"/>
          <w:sz w:val="28"/>
          <w:szCs w:val="28"/>
        </w:rPr>
        <w:tab/>
      </w:r>
      <w:r w:rsidR="00A001F2">
        <w:rPr>
          <w:rFonts w:ascii="Times New Roman" w:eastAsia="Times New Roman" w:hAnsi="Times New Roman" w:cs="Times New Roman"/>
          <w:sz w:val="28"/>
          <w:szCs w:val="28"/>
        </w:rPr>
        <w:tab/>
      </w:r>
      <w:r w:rsidR="00A001F2">
        <w:rPr>
          <w:rFonts w:ascii="Times New Roman" w:eastAsia="Times New Roman" w:hAnsi="Times New Roman" w:cs="Times New Roman"/>
          <w:sz w:val="28"/>
          <w:szCs w:val="28"/>
        </w:rPr>
        <w:tab/>
      </w:r>
      <w:r w:rsidR="00A001F2">
        <w:rPr>
          <w:rFonts w:ascii="Times New Roman" w:eastAsia="Times New Roman" w:hAnsi="Times New Roman" w:cs="Times New Roman"/>
          <w:sz w:val="28"/>
          <w:szCs w:val="28"/>
        </w:rPr>
        <w:tab/>
        <w:t>5</w:t>
      </w:r>
      <w:r w:rsidR="00700F8E" w:rsidRPr="00700F8E">
        <w:rPr>
          <w:rFonts w:ascii="Times New Roman" w:eastAsia="Times New Roman" w:hAnsi="Times New Roman" w:cs="Times New Roman"/>
          <w:b/>
          <w:sz w:val="28"/>
          <w:szCs w:val="28"/>
        </w:rPr>
        <w:t>. Заключительные положения</w:t>
      </w:r>
    </w:p>
    <w:p w:rsidR="00FE5F3C" w:rsidRPr="00FE5F3C" w:rsidRDefault="00A001F2" w:rsidP="006B6A1F">
      <w:pPr>
        <w:spacing w:after="120" w:line="240" w:lineRule="auto"/>
        <w:rPr>
          <w:rFonts w:ascii="Times New Roman" w:hAnsi="Times New Roman" w:cs="Times New Roman"/>
          <w:sz w:val="28"/>
          <w:szCs w:val="28"/>
        </w:rPr>
      </w:pPr>
      <w:r>
        <w:rPr>
          <w:rFonts w:ascii="Times New Roman" w:eastAsia="Times New Roman" w:hAnsi="Times New Roman" w:cs="Times New Roman"/>
          <w:sz w:val="28"/>
          <w:szCs w:val="28"/>
        </w:rPr>
        <w:t>5</w:t>
      </w:r>
      <w:r w:rsidR="00700F8E" w:rsidRPr="00700F8E">
        <w:rPr>
          <w:rFonts w:ascii="Times New Roman" w:eastAsia="Times New Roman" w:hAnsi="Times New Roman" w:cs="Times New Roman"/>
          <w:sz w:val="28"/>
          <w:szCs w:val="28"/>
        </w:rPr>
        <w:t>.1</w:t>
      </w:r>
      <w:r w:rsidR="008B31F2">
        <w:rPr>
          <w:rFonts w:ascii="Times New Roman" w:eastAsia="Times New Roman" w:hAnsi="Times New Roman" w:cs="Times New Roman"/>
          <w:sz w:val="28"/>
          <w:szCs w:val="28"/>
        </w:rPr>
        <w:t>.</w:t>
      </w:r>
      <w:r w:rsidRPr="00FE5F3C">
        <w:rPr>
          <w:rFonts w:ascii="Times New Roman" w:hAnsi="Times New Roman" w:cs="Times New Roman"/>
          <w:sz w:val="28"/>
          <w:szCs w:val="28"/>
        </w:rPr>
        <w:t xml:space="preserve"> Действие настоящего Положения распространяется на всех работников </w:t>
      </w:r>
      <w:r w:rsidR="00FE5F3C" w:rsidRPr="00FE5F3C">
        <w:rPr>
          <w:rFonts w:ascii="Times New Roman" w:hAnsi="Times New Roman" w:cs="Times New Roman"/>
          <w:sz w:val="28"/>
          <w:szCs w:val="28"/>
        </w:rPr>
        <w:t xml:space="preserve"> школы.</w:t>
      </w:r>
    </w:p>
    <w:p w:rsidR="00A001F2" w:rsidRPr="00FE5F3C" w:rsidRDefault="00FE5F3C" w:rsidP="006B6A1F">
      <w:pPr>
        <w:spacing w:after="120"/>
        <w:rPr>
          <w:rFonts w:ascii="Times New Roman" w:eastAsia="Times New Roman" w:hAnsi="Times New Roman" w:cs="Times New Roman"/>
          <w:sz w:val="28"/>
          <w:szCs w:val="28"/>
        </w:rPr>
      </w:pPr>
      <w:r w:rsidRPr="00FE5F3C">
        <w:rPr>
          <w:rFonts w:ascii="Times New Roman" w:hAnsi="Times New Roman" w:cs="Times New Roman"/>
          <w:sz w:val="28"/>
          <w:szCs w:val="28"/>
        </w:rPr>
        <w:t>5.</w:t>
      </w:r>
      <w:r w:rsidR="008B31F2">
        <w:rPr>
          <w:rFonts w:ascii="Times New Roman" w:hAnsi="Times New Roman" w:cs="Times New Roman"/>
          <w:sz w:val="28"/>
          <w:szCs w:val="28"/>
        </w:rPr>
        <w:t>2.</w:t>
      </w:r>
      <w:r w:rsidR="00A001F2" w:rsidRPr="00FE5F3C">
        <w:rPr>
          <w:rFonts w:ascii="Times New Roman" w:hAnsi="Times New Roman" w:cs="Times New Roman"/>
          <w:sz w:val="28"/>
          <w:szCs w:val="28"/>
        </w:rPr>
        <w:t xml:space="preserve"> Настоящее Положение принимается на общем собрании работников </w:t>
      </w:r>
      <w:r w:rsidRPr="00FE5F3C">
        <w:rPr>
          <w:rFonts w:ascii="Times New Roman" w:hAnsi="Times New Roman" w:cs="Times New Roman"/>
          <w:sz w:val="28"/>
          <w:szCs w:val="28"/>
        </w:rPr>
        <w:t xml:space="preserve">МБОУ СОШ № 20 </w:t>
      </w:r>
      <w:r w:rsidR="00A001F2" w:rsidRPr="00FE5F3C">
        <w:rPr>
          <w:rFonts w:ascii="Times New Roman" w:hAnsi="Times New Roman" w:cs="Times New Roman"/>
          <w:sz w:val="28"/>
          <w:szCs w:val="28"/>
        </w:rPr>
        <w:t>согласуется с профсоюзным комитет</w:t>
      </w:r>
      <w:r w:rsidRPr="00FE5F3C">
        <w:rPr>
          <w:rFonts w:ascii="Times New Roman" w:hAnsi="Times New Roman" w:cs="Times New Roman"/>
          <w:sz w:val="28"/>
          <w:szCs w:val="28"/>
        </w:rPr>
        <w:t>о</w:t>
      </w:r>
      <w:r w:rsidR="00A001F2" w:rsidRPr="00FE5F3C">
        <w:rPr>
          <w:rFonts w:ascii="Times New Roman" w:hAnsi="Times New Roman" w:cs="Times New Roman"/>
          <w:sz w:val="28"/>
          <w:szCs w:val="28"/>
        </w:rPr>
        <w:t>м</w:t>
      </w:r>
      <w:r w:rsidR="00FD12EF">
        <w:rPr>
          <w:rFonts w:ascii="Times New Roman" w:hAnsi="Times New Roman" w:cs="Times New Roman"/>
          <w:sz w:val="28"/>
          <w:szCs w:val="28"/>
        </w:rPr>
        <w:t xml:space="preserve">, рассматривается на Управляющем Совете школы </w:t>
      </w:r>
      <w:r w:rsidR="00A001F2" w:rsidRPr="00FE5F3C">
        <w:rPr>
          <w:rFonts w:ascii="Times New Roman" w:hAnsi="Times New Roman" w:cs="Times New Roman"/>
          <w:sz w:val="28"/>
          <w:szCs w:val="28"/>
        </w:rPr>
        <w:t xml:space="preserve"> и утверждается </w:t>
      </w:r>
      <w:r w:rsidRPr="00FE5F3C">
        <w:rPr>
          <w:rFonts w:ascii="Times New Roman" w:hAnsi="Times New Roman" w:cs="Times New Roman"/>
          <w:sz w:val="28"/>
          <w:szCs w:val="28"/>
        </w:rPr>
        <w:t>директором школы.</w:t>
      </w:r>
      <w:r w:rsidR="00A001F2" w:rsidRPr="00FE5F3C">
        <w:rPr>
          <w:rFonts w:ascii="Times New Roman" w:hAnsi="Times New Roman" w:cs="Times New Roman"/>
          <w:sz w:val="28"/>
          <w:szCs w:val="28"/>
        </w:rPr>
        <w:t xml:space="preserve"> </w:t>
      </w:r>
    </w:p>
    <w:p w:rsidR="00700F8E" w:rsidRDefault="00FE5F3C" w:rsidP="006B6A1F">
      <w:pPr>
        <w:spacing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FD12EF">
        <w:rPr>
          <w:rFonts w:ascii="Times New Roman" w:eastAsia="Times New Roman" w:hAnsi="Times New Roman" w:cs="Times New Roman"/>
          <w:sz w:val="28"/>
          <w:szCs w:val="28"/>
        </w:rPr>
        <w:t>3.</w:t>
      </w:r>
      <w:r w:rsidR="00700F8E">
        <w:rPr>
          <w:rFonts w:ascii="Times New Roman" w:eastAsia="Times New Roman" w:hAnsi="Times New Roman" w:cs="Times New Roman"/>
          <w:sz w:val="28"/>
          <w:szCs w:val="28"/>
        </w:rPr>
        <w:t xml:space="preserve"> </w:t>
      </w:r>
      <w:r w:rsidR="00700F8E" w:rsidRPr="00700F8E">
        <w:rPr>
          <w:rFonts w:ascii="Times New Roman" w:eastAsia="Times New Roman" w:hAnsi="Times New Roman" w:cs="Times New Roman"/>
          <w:sz w:val="28"/>
          <w:szCs w:val="28"/>
        </w:rPr>
        <w:t xml:space="preserve"> </w:t>
      </w:r>
      <w:r w:rsidR="00700F8E">
        <w:rPr>
          <w:rFonts w:ascii="Times New Roman" w:eastAsia="Times New Roman" w:hAnsi="Times New Roman" w:cs="Times New Roman"/>
          <w:sz w:val="28"/>
          <w:szCs w:val="28"/>
        </w:rPr>
        <w:t>Срок действия Положения—</w:t>
      </w:r>
      <w:r w:rsidR="00FD12EF">
        <w:rPr>
          <w:rFonts w:ascii="Times New Roman" w:eastAsia="Times New Roman" w:hAnsi="Times New Roman" w:cs="Times New Roman"/>
          <w:sz w:val="28"/>
          <w:szCs w:val="28"/>
        </w:rPr>
        <w:t xml:space="preserve"> </w:t>
      </w:r>
      <w:r w:rsidR="00700F8E">
        <w:rPr>
          <w:rFonts w:ascii="Times New Roman" w:eastAsia="Times New Roman" w:hAnsi="Times New Roman" w:cs="Times New Roman"/>
          <w:sz w:val="28"/>
          <w:szCs w:val="28"/>
        </w:rPr>
        <w:t>неопределённый</w:t>
      </w:r>
      <w:r w:rsidR="00055412">
        <w:rPr>
          <w:rFonts w:ascii="Times New Roman" w:eastAsia="Times New Roman" w:hAnsi="Times New Roman" w:cs="Times New Roman"/>
          <w:sz w:val="28"/>
          <w:szCs w:val="28"/>
        </w:rPr>
        <w:t>,</w:t>
      </w:r>
      <w:r w:rsidR="00700F8E">
        <w:rPr>
          <w:rFonts w:ascii="Times New Roman" w:eastAsia="Times New Roman" w:hAnsi="Times New Roman" w:cs="Times New Roman"/>
          <w:sz w:val="28"/>
          <w:szCs w:val="28"/>
        </w:rPr>
        <w:t xml:space="preserve"> до внесения изменений в </w:t>
      </w:r>
      <w:r w:rsidR="00055412">
        <w:rPr>
          <w:rFonts w:ascii="Times New Roman" w:eastAsia="Times New Roman" w:hAnsi="Times New Roman" w:cs="Times New Roman"/>
          <w:sz w:val="28"/>
          <w:szCs w:val="28"/>
        </w:rPr>
        <w:t xml:space="preserve">законодательные и нормативные правовые документы Российской Федерации, Московской области, города Королёва  или в локальные </w:t>
      </w:r>
      <w:r w:rsidR="00FD12EF">
        <w:rPr>
          <w:rFonts w:ascii="Times New Roman" w:eastAsia="Times New Roman" w:hAnsi="Times New Roman" w:cs="Times New Roman"/>
          <w:sz w:val="28"/>
          <w:szCs w:val="28"/>
        </w:rPr>
        <w:t xml:space="preserve">нормативные </w:t>
      </w:r>
      <w:r w:rsidR="00055412">
        <w:rPr>
          <w:rFonts w:ascii="Times New Roman" w:eastAsia="Times New Roman" w:hAnsi="Times New Roman" w:cs="Times New Roman"/>
          <w:sz w:val="28"/>
          <w:szCs w:val="28"/>
        </w:rPr>
        <w:t>акты МБОУ СОШ № 20.</w:t>
      </w:r>
    </w:p>
    <w:p w:rsidR="00FD12EF" w:rsidRDefault="00FD12EF" w:rsidP="006B6A1F">
      <w:pPr>
        <w:spacing w:after="120"/>
        <w:rPr>
          <w:rFonts w:ascii="Times New Roman" w:hAnsi="Times New Roman" w:cs="Times New Roman"/>
          <w:sz w:val="28"/>
          <w:szCs w:val="28"/>
        </w:rPr>
      </w:pPr>
      <w:r>
        <w:rPr>
          <w:rFonts w:ascii="Times New Roman" w:hAnsi="Times New Roman" w:cs="Times New Roman"/>
          <w:sz w:val="28"/>
          <w:szCs w:val="28"/>
        </w:rPr>
        <w:tab/>
      </w:r>
    </w:p>
    <w:p w:rsidR="003407B0" w:rsidRPr="00321EF9" w:rsidRDefault="00FD12EF" w:rsidP="001022F2">
      <w:pPr>
        <w:widowControl w:val="0"/>
        <w:autoSpaceDE w:val="0"/>
        <w:autoSpaceDN w:val="0"/>
        <w:adjustRightInd w:val="0"/>
        <w:spacing w:after="0" w:line="240" w:lineRule="auto"/>
        <w:ind w:hanging="851"/>
        <w:rPr>
          <w:rFonts w:ascii="Times New Roman" w:hAnsi="Times New Roman"/>
          <w:b/>
          <w:sz w:val="24"/>
          <w:szCs w:val="24"/>
        </w:rPr>
      </w:pPr>
      <w:r>
        <w:rPr>
          <w:rFonts w:ascii="Times New Roman" w:hAnsi="Times New Roman" w:cs="Times New Roman"/>
          <w:sz w:val="28"/>
          <w:szCs w:val="28"/>
        </w:rPr>
        <w:t xml:space="preserve">     </w:t>
      </w:r>
    </w:p>
    <w:sectPr w:rsidR="003407B0" w:rsidRPr="00321EF9" w:rsidSect="008B31F2">
      <w:footerReference w:type="default" r:id="rId8"/>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43F" w:rsidRDefault="007F043F" w:rsidP="00C059D6">
      <w:pPr>
        <w:spacing w:after="0" w:line="240" w:lineRule="auto"/>
      </w:pPr>
      <w:r>
        <w:separator/>
      </w:r>
    </w:p>
  </w:endnote>
  <w:endnote w:type="continuationSeparator" w:id="1">
    <w:p w:rsidR="007F043F" w:rsidRDefault="007F043F" w:rsidP="00C059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65469"/>
      <w:docPartObj>
        <w:docPartGallery w:val="Page Numbers (Bottom of Page)"/>
        <w:docPartUnique/>
      </w:docPartObj>
    </w:sdtPr>
    <w:sdtContent>
      <w:p w:rsidR="00A001F2" w:rsidRDefault="00A812B4">
        <w:pPr>
          <w:pStyle w:val="a8"/>
          <w:jc w:val="right"/>
        </w:pPr>
        <w:fldSimple w:instr=" PAGE   \* MERGEFORMAT ">
          <w:r w:rsidR="006B6A1F">
            <w:rPr>
              <w:noProof/>
            </w:rPr>
            <w:t>4</w:t>
          </w:r>
        </w:fldSimple>
      </w:p>
    </w:sdtContent>
  </w:sdt>
  <w:p w:rsidR="00A001F2" w:rsidRDefault="00A001F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43F" w:rsidRDefault="007F043F" w:rsidP="00C059D6">
      <w:pPr>
        <w:spacing w:after="0" w:line="240" w:lineRule="auto"/>
      </w:pPr>
      <w:r>
        <w:separator/>
      </w:r>
    </w:p>
  </w:footnote>
  <w:footnote w:type="continuationSeparator" w:id="1">
    <w:p w:rsidR="007F043F" w:rsidRDefault="007F043F" w:rsidP="00C059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C4D69"/>
    <w:multiLevelType w:val="hybridMultilevel"/>
    <w:tmpl w:val="F4146774"/>
    <w:lvl w:ilvl="0" w:tplc="04190001">
      <w:start w:val="1"/>
      <w:numFmt w:val="bullet"/>
      <w:lvlText w:val=""/>
      <w:lvlJc w:val="left"/>
      <w:pPr>
        <w:ind w:left="87" w:hanging="360"/>
      </w:pPr>
      <w:rPr>
        <w:rFonts w:ascii="Symbol" w:hAnsi="Symbol" w:hint="default"/>
      </w:rPr>
    </w:lvl>
    <w:lvl w:ilvl="1" w:tplc="04190003" w:tentative="1">
      <w:start w:val="1"/>
      <w:numFmt w:val="bullet"/>
      <w:lvlText w:val="o"/>
      <w:lvlJc w:val="left"/>
      <w:pPr>
        <w:ind w:left="807" w:hanging="360"/>
      </w:pPr>
      <w:rPr>
        <w:rFonts w:ascii="Courier New" w:hAnsi="Courier New" w:cs="Courier New" w:hint="default"/>
      </w:rPr>
    </w:lvl>
    <w:lvl w:ilvl="2" w:tplc="04190005" w:tentative="1">
      <w:start w:val="1"/>
      <w:numFmt w:val="bullet"/>
      <w:lvlText w:val=""/>
      <w:lvlJc w:val="left"/>
      <w:pPr>
        <w:ind w:left="1527" w:hanging="360"/>
      </w:pPr>
      <w:rPr>
        <w:rFonts w:ascii="Wingdings" w:hAnsi="Wingdings" w:hint="default"/>
      </w:rPr>
    </w:lvl>
    <w:lvl w:ilvl="3" w:tplc="04190001" w:tentative="1">
      <w:start w:val="1"/>
      <w:numFmt w:val="bullet"/>
      <w:lvlText w:val=""/>
      <w:lvlJc w:val="left"/>
      <w:pPr>
        <w:ind w:left="2247" w:hanging="360"/>
      </w:pPr>
      <w:rPr>
        <w:rFonts w:ascii="Symbol" w:hAnsi="Symbol" w:hint="default"/>
      </w:rPr>
    </w:lvl>
    <w:lvl w:ilvl="4" w:tplc="04190003" w:tentative="1">
      <w:start w:val="1"/>
      <w:numFmt w:val="bullet"/>
      <w:lvlText w:val="o"/>
      <w:lvlJc w:val="left"/>
      <w:pPr>
        <w:ind w:left="2967" w:hanging="360"/>
      </w:pPr>
      <w:rPr>
        <w:rFonts w:ascii="Courier New" w:hAnsi="Courier New" w:cs="Courier New" w:hint="default"/>
      </w:rPr>
    </w:lvl>
    <w:lvl w:ilvl="5" w:tplc="04190005" w:tentative="1">
      <w:start w:val="1"/>
      <w:numFmt w:val="bullet"/>
      <w:lvlText w:val=""/>
      <w:lvlJc w:val="left"/>
      <w:pPr>
        <w:ind w:left="3687" w:hanging="360"/>
      </w:pPr>
      <w:rPr>
        <w:rFonts w:ascii="Wingdings" w:hAnsi="Wingdings" w:hint="default"/>
      </w:rPr>
    </w:lvl>
    <w:lvl w:ilvl="6" w:tplc="04190001" w:tentative="1">
      <w:start w:val="1"/>
      <w:numFmt w:val="bullet"/>
      <w:lvlText w:val=""/>
      <w:lvlJc w:val="left"/>
      <w:pPr>
        <w:ind w:left="4407" w:hanging="360"/>
      </w:pPr>
      <w:rPr>
        <w:rFonts w:ascii="Symbol" w:hAnsi="Symbol" w:hint="default"/>
      </w:rPr>
    </w:lvl>
    <w:lvl w:ilvl="7" w:tplc="04190003" w:tentative="1">
      <w:start w:val="1"/>
      <w:numFmt w:val="bullet"/>
      <w:lvlText w:val="o"/>
      <w:lvlJc w:val="left"/>
      <w:pPr>
        <w:ind w:left="5127" w:hanging="360"/>
      </w:pPr>
      <w:rPr>
        <w:rFonts w:ascii="Courier New" w:hAnsi="Courier New" w:cs="Courier New" w:hint="default"/>
      </w:rPr>
    </w:lvl>
    <w:lvl w:ilvl="8" w:tplc="04190005" w:tentative="1">
      <w:start w:val="1"/>
      <w:numFmt w:val="bullet"/>
      <w:lvlText w:val=""/>
      <w:lvlJc w:val="left"/>
      <w:pPr>
        <w:ind w:left="5847" w:hanging="360"/>
      </w:pPr>
      <w:rPr>
        <w:rFonts w:ascii="Wingdings" w:hAnsi="Wingdings" w:hint="default"/>
      </w:rPr>
    </w:lvl>
  </w:abstractNum>
  <w:abstractNum w:abstractNumId="1">
    <w:nsid w:val="26BE7643"/>
    <w:multiLevelType w:val="singleLevel"/>
    <w:tmpl w:val="63923AC4"/>
    <w:lvl w:ilvl="0">
      <w:start w:val="1"/>
      <w:numFmt w:val="decimal"/>
      <w:lvlText w:val="2.%1."/>
      <w:legacy w:legacy="1" w:legacySpace="0" w:legacyIndent="562"/>
      <w:lvlJc w:val="left"/>
      <w:rPr>
        <w:rFonts w:ascii="Times New Roman" w:hAnsi="Times New Roman" w:cs="Times New Roman" w:hint="default"/>
      </w:rPr>
    </w:lvl>
  </w:abstractNum>
  <w:abstractNum w:abstractNumId="2">
    <w:nsid w:val="33E92DAA"/>
    <w:multiLevelType w:val="singleLevel"/>
    <w:tmpl w:val="18106EF6"/>
    <w:lvl w:ilvl="0">
      <w:start w:val="2"/>
      <w:numFmt w:val="decimal"/>
      <w:lvlText w:val="5.%1."/>
      <w:legacy w:legacy="1" w:legacySpace="0" w:legacyIndent="562"/>
      <w:lvlJc w:val="left"/>
      <w:rPr>
        <w:rFonts w:ascii="Times New Roman" w:hAnsi="Times New Roman" w:cs="Times New Roman" w:hint="default"/>
      </w:rPr>
    </w:lvl>
  </w:abstractNum>
  <w:abstractNum w:abstractNumId="3">
    <w:nsid w:val="39FC4527"/>
    <w:multiLevelType w:val="hybridMultilevel"/>
    <w:tmpl w:val="5BFC55E2"/>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4">
    <w:nsid w:val="48996479"/>
    <w:multiLevelType w:val="singleLevel"/>
    <w:tmpl w:val="61C08ECA"/>
    <w:lvl w:ilvl="0">
      <w:start w:val="2"/>
      <w:numFmt w:val="decimal"/>
      <w:lvlText w:val="6.%1."/>
      <w:legacy w:legacy="1" w:legacySpace="0" w:legacyIndent="547"/>
      <w:lvlJc w:val="left"/>
      <w:rPr>
        <w:rFonts w:ascii="Times New Roman" w:hAnsi="Times New Roman" w:cs="Times New Roman" w:hint="default"/>
      </w:rPr>
    </w:lvl>
  </w:abstractNum>
  <w:abstractNum w:abstractNumId="5">
    <w:nsid w:val="4BD731F5"/>
    <w:multiLevelType w:val="hybridMultilevel"/>
    <w:tmpl w:val="8FCE5A30"/>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6">
    <w:nsid w:val="54D7736C"/>
    <w:multiLevelType w:val="singleLevel"/>
    <w:tmpl w:val="ADBEC5E0"/>
    <w:lvl w:ilvl="0">
      <w:start w:val="1"/>
      <w:numFmt w:val="decimal"/>
      <w:lvlText w:val="3.%1."/>
      <w:legacy w:legacy="1" w:legacySpace="0" w:legacyIndent="554"/>
      <w:lvlJc w:val="left"/>
      <w:rPr>
        <w:rFonts w:ascii="Times New Roman" w:hAnsi="Times New Roman" w:cs="Times New Roman" w:hint="default"/>
      </w:rPr>
    </w:lvl>
  </w:abstractNum>
  <w:abstractNum w:abstractNumId="7">
    <w:nsid w:val="562E58F3"/>
    <w:multiLevelType w:val="singleLevel"/>
    <w:tmpl w:val="5AC6BC2A"/>
    <w:lvl w:ilvl="0">
      <w:start w:val="10"/>
      <w:numFmt w:val="decimal"/>
      <w:lvlText w:val="3.%1."/>
      <w:legacy w:legacy="1" w:legacySpace="0" w:legacyIndent="699"/>
      <w:lvlJc w:val="left"/>
      <w:rPr>
        <w:rFonts w:ascii="Times New Roman" w:hAnsi="Times New Roman" w:cs="Times New Roman" w:hint="default"/>
      </w:rPr>
    </w:lvl>
  </w:abstractNum>
  <w:abstractNum w:abstractNumId="8">
    <w:nsid w:val="597822AC"/>
    <w:multiLevelType w:val="singleLevel"/>
    <w:tmpl w:val="DE9ED0EC"/>
    <w:lvl w:ilvl="0">
      <w:start w:val="16"/>
      <w:numFmt w:val="decimal"/>
      <w:lvlText w:val="3.%1."/>
      <w:lvlJc w:val="left"/>
      <w:pPr>
        <w:tabs>
          <w:tab w:val="num" w:pos="0"/>
        </w:tabs>
        <w:ind w:left="0" w:firstLine="0"/>
      </w:pPr>
      <w:rPr>
        <w:rFonts w:ascii="Times New Roman" w:hAnsi="Times New Roman" w:cs="Times New Roman" w:hint="default"/>
      </w:rPr>
    </w:lvl>
  </w:abstractNum>
  <w:abstractNum w:abstractNumId="9">
    <w:nsid w:val="604F74A0"/>
    <w:multiLevelType w:val="hybridMultilevel"/>
    <w:tmpl w:val="8C2018B0"/>
    <w:lvl w:ilvl="0" w:tplc="04190001">
      <w:start w:val="1"/>
      <w:numFmt w:val="bullet"/>
      <w:lvlText w:val=""/>
      <w:lvlJc w:val="left"/>
      <w:pPr>
        <w:ind w:left="807" w:hanging="360"/>
      </w:pPr>
      <w:rPr>
        <w:rFonts w:ascii="Symbol" w:hAnsi="Symbol" w:hint="default"/>
      </w:rPr>
    </w:lvl>
    <w:lvl w:ilvl="1" w:tplc="04190003" w:tentative="1">
      <w:start w:val="1"/>
      <w:numFmt w:val="bullet"/>
      <w:lvlText w:val="o"/>
      <w:lvlJc w:val="left"/>
      <w:pPr>
        <w:ind w:left="1527" w:hanging="360"/>
      </w:pPr>
      <w:rPr>
        <w:rFonts w:ascii="Courier New" w:hAnsi="Courier New" w:cs="Courier New" w:hint="default"/>
      </w:rPr>
    </w:lvl>
    <w:lvl w:ilvl="2" w:tplc="04190005" w:tentative="1">
      <w:start w:val="1"/>
      <w:numFmt w:val="bullet"/>
      <w:lvlText w:val=""/>
      <w:lvlJc w:val="left"/>
      <w:pPr>
        <w:ind w:left="2247" w:hanging="360"/>
      </w:pPr>
      <w:rPr>
        <w:rFonts w:ascii="Wingdings" w:hAnsi="Wingdings" w:hint="default"/>
      </w:rPr>
    </w:lvl>
    <w:lvl w:ilvl="3" w:tplc="04190001" w:tentative="1">
      <w:start w:val="1"/>
      <w:numFmt w:val="bullet"/>
      <w:lvlText w:val=""/>
      <w:lvlJc w:val="left"/>
      <w:pPr>
        <w:ind w:left="2967" w:hanging="360"/>
      </w:pPr>
      <w:rPr>
        <w:rFonts w:ascii="Symbol" w:hAnsi="Symbol" w:hint="default"/>
      </w:rPr>
    </w:lvl>
    <w:lvl w:ilvl="4" w:tplc="04190003" w:tentative="1">
      <w:start w:val="1"/>
      <w:numFmt w:val="bullet"/>
      <w:lvlText w:val="o"/>
      <w:lvlJc w:val="left"/>
      <w:pPr>
        <w:ind w:left="3687" w:hanging="360"/>
      </w:pPr>
      <w:rPr>
        <w:rFonts w:ascii="Courier New" w:hAnsi="Courier New" w:cs="Courier New" w:hint="default"/>
      </w:rPr>
    </w:lvl>
    <w:lvl w:ilvl="5" w:tplc="04190005" w:tentative="1">
      <w:start w:val="1"/>
      <w:numFmt w:val="bullet"/>
      <w:lvlText w:val=""/>
      <w:lvlJc w:val="left"/>
      <w:pPr>
        <w:ind w:left="4407" w:hanging="360"/>
      </w:pPr>
      <w:rPr>
        <w:rFonts w:ascii="Wingdings" w:hAnsi="Wingdings" w:hint="default"/>
      </w:rPr>
    </w:lvl>
    <w:lvl w:ilvl="6" w:tplc="04190001" w:tentative="1">
      <w:start w:val="1"/>
      <w:numFmt w:val="bullet"/>
      <w:lvlText w:val=""/>
      <w:lvlJc w:val="left"/>
      <w:pPr>
        <w:ind w:left="5127" w:hanging="360"/>
      </w:pPr>
      <w:rPr>
        <w:rFonts w:ascii="Symbol" w:hAnsi="Symbol" w:hint="default"/>
      </w:rPr>
    </w:lvl>
    <w:lvl w:ilvl="7" w:tplc="04190003" w:tentative="1">
      <w:start w:val="1"/>
      <w:numFmt w:val="bullet"/>
      <w:lvlText w:val="o"/>
      <w:lvlJc w:val="left"/>
      <w:pPr>
        <w:ind w:left="5847" w:hanging="360"/>
      </w:pPr>
      <w:rPr>
        <w:rFonts w:ascii="Courier New" w:hAnsi="Courier New" w:cs="Courier New" w:hint="default"/>
      </w:rPr>
    </w:lvl>
    <w:lvl w:ilvl="8" w:tplc="04190005" w:tentative="1">
      <w:start w:val="1"/>
      <w:numFmt w:val="bullet"/>
      <w:lvlText w:val=""/>
      <w:lvlJc w:val="left"/>
      <w:pPr>
        <w:ind w:left="6567" w:hanging="360"/>
      </w:pPr>
      <w:rPr>
        <w:rFonts w:ascii="Wingdings" w:hAnsi="Wingdings" w:hint="default"/>
      </w:rPr>
    </w:lvl>
  </w:abstractNum>
  <w:abstractNum w:abstractNumId="10">
    <w:nsid w:val="66F211D1"/>
    <w:multiLevelType w:val="singleLevel"/>
    <w:tmpl w:val="4246F0B8"/>
    <w:lvl w:ilvl="0">
      <w:start w:val="3"/>
      <w:numFmt w:val="decimal"/>
      <w:lvlText w:val="1.%1."/>
      <w:legacy w:legacy="1" w:legacySpace="0" w:legacyIndent="519"/>
      <w:lvlJc w:val="left"/>
      <w:rPr>
        <w:rFonts w:ascii="Times New Roman" w:hAnsi="Times New Roman" w:cs="Times New Roman" w:hint="default"/>
      </w:rPr>
    </w:lvl>
  </w:abstractNum>
  <w:abstractNum w:abstractNumId="11">
    <w:nsid w:val="67D06147"/>
    <w:multiLevelType w:val="singleLevel"/>
    <w:tmpl w:val="342A97CC"/>
    <w:lvl w:ilvl="0">
      <w:start w:val="1"/>
      <w:numFmt w:val="decimal"/>
      <w:lvlText w:val="4.%1."/>
      <w:legacy w:legacy="1" w:legacySpace="0" w:legacyIndent="562"/>
      <w:lvlJc w:val="left"/>
      <w:rPr>
        <w:rFonts w:ascii="Times New Roman" w:hAnsi="Times New Roman" w:cs="Times New Roman" w:hint="default"/>
      </w:rPr>
    </w:lvl>
  </w:abstractNum>
  <w:abstractNum w:abstractNumId="12">
    <w:nsid w:val="76655D69"/>
    <w:multiLevelType w:val="singleLevel"/>
    <w:tmpl w:val="7BE0D1FE"/>
    <w:lvl w:ilvl="0">
      <w:start w:val="1"/>
      <w:numFmt w:val="decimal"/>
      <w:lvlText w:val="1.%1."/>
      <w:legacy w:legacy="1" w:legacySpace="0" w:legacyIndent="547"/>
      <w:lvlJc w:val="left"/>
      <w:rPr>
        <w:rFonts w:ascii="Times New Roman" w:hAnsi="Times New Roman" w:cs="Times New Roman" w:hint="default"/>
      </w:rPr>
    </w:lvl>
  </w:abstractNum>
  <w:num w:numId="1">
    <w:abstractNumId w:val="12"/>
  </w:num>
  <w:num w:numId="2">
    <w:abstractNumId w:val="10"/>
  </w:num>
  <w:num w:numId="3">
    <w:abstractNumId w:val="1"/>
  </w:num>
  <w:num w:numId="4">
    <w:abstractNumId w:val="6"/>
  </w:num>
  <w:num w:numId="5">
    <w:abstractNumId w:val="7"/>
  </w:num>
  <w:num w:numId="6">
    <w:abstractNumId w:val="7"/>
    <w:lvlOverride w:ilvl="0">
      <w:lvl w:ilvl="0">
        <w:start w:val="10"/>
        <w:numFmt w:val="decimal"/>
        <w:lvlText w:val="3.%1."/>
        <w:legacy w:legacy="1" w:legacySpace="0" w:legacyIndent="698"/>
        <w:lvlJc w:val="left"/>
        <w:rPr>
          <w:rFonts w:ascii="Times New Roman" w:hAnsi="Times New Roman" w:cs="Times New Roman" w:hint="default"/>
        </w:rPr>
      </w:lvl>
    </w:lvlOverride>
  </w:num>
  <w:num w:numId="7">
    <w:abstractNumId w:val="8"/>
  </w:num>
  <w:num w:numId="8">
    <w:abstractNumId w:val="11"/>
  </w:num>
  <w:num w:numId="9">
    <w:abstractNumId w:val="2"/>
  </w:num>
  <w:num w:numId="10">
    <w:abstractNumId w:val="4"/>
  </w:num>
  <w:num w:numId="11">
    <w:abstractNumId w:val="5"/>
  </w:num>
  <w:num w:numId="12">
    <w:abstractNumId w:val="0"/>
  </w:num>
  <w:num w:numId="13">
    <w:abstractNumId w:val="9"/>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144B0"/>
    <w:rsid w:val="00001688"/>
    <w:rsid w:val="00004AC0"/>
    <w:rsid w:val="000276B0"/>
    <w:rsid w:val="00055412"/>
    <w:rsid w:val="00060B79"/>
    <w:rsid w:val="00083FB6"/>
    <w:rsid w:val="000A1F82"/>
    <w:rsid w:val="000A6D24"/>
    <w:rsid w:val="000C1332"/>
    <w:rsid w:val="000E0AED"/>
    <w:rsid w:val="001022F2"/>
    <w:rsid w:val="001169C8"/>
    <w:rsid w:val="00127393"/>
    <w:rsid w:val="0012771D"/>
    <w:rsid w:val="001531F9"/>
    <w:rsid w:val="001554F4"/>
    <w:rsid w:val="001D3B3F"/>
    <w:rsid w:val="0020418C"/>
    <w:rsid w:val="00204285"/>
    <w:rsid w:val="00206D71"/>
    <w:rsid w:val="002165BE"/>
    <w:rsid w:val="00220CA1"/>
    <w:rsid w:val="00237532"/>
    <w:rsid w:val="002455B5"/>
    <w:rsid w:val="002667E8"/>
    <w:rsid w:val="00284457"/>
    <w:rsid w:val="00293618"/>
    <w:rsid w:val="002D2F75"/>
    <w:rsid w:val="002E1D4E"/>
    <w:rsid w:val="002E2B4E"/>
    <w:rsid w:val="00303F29"/>
    <w:rsid w:val="00335AC8"/>
    <w:rsid w:val="003407B0"/>
    <w:rsid w:val="00351968"/>
    <w:rsid w:val="0037193C"/>
    <w:rsid w:val="003D11AD"/>
    <w:rsid w:val="003F7A4C"/>
    <w:rsid w:val="00406561"/>
    <w:rsid w:val="00406A1E"/>
    <w:rsid w:val="00423318"/>
    <w:rsid w:val="0045085D"/>
    <w:rsid w:val="00452970"/>
    <w:rsid w:val="0045684B"/>
    <w:rsid w:val="00496086"/>
    <w:rsid w:val="004A5723"/>
    <w:rsid w:val="004B54AD"/>
    <w:rsid w:val="004F14CA"/>
    <w:rsid w:val="004F2AED"/>
    <w:rsid w:val="00552F2F"/>
    <w:rsid w:val="0056229E"/>
    <w:rsid w:val="00573202"/>
    <w:rsid w:val="00597766"/>
    <w:rsid w:val="005B2468"/>
    <w:rsid w:val="005B768B"/>
    <w:rsid w:val="005D1515"/>
    <w:rsid w:val="005D3769"/>
    <w:rsid w:val="005D6340"/>
    <w:rsid w:val="005F3259"/>
    <w:rsid w:val="006056F2"/>
    <w:rsid w:val="00614953"/>
    <w:rsid w:val="006219E6"/>
    <w:rsid w:val="00623BFE"/>
    <w:rsid w:val="00664B7E"/>
    <w:rsid w:val="0067409D"/>
    <w:rsid w:val="006809C4"/>
    <w:rsid w:val="0068296C"/>
    <w:rsid w:val="00697541"/>
    <w:rsid w:val="006A49B7"/>
    <w:rsid w:val="006B4BCB"/>
    <w:rsid w:val="006B6A1F"/>
    <w:rsid w:val="006B7323"/>
    <w:rsid w:val="006F40DE"/>
    <w:rsid w:val="00700F8E"/>
    <w:rsid w:val="0071547A"/>
    <w:rsid w:val="0071630F"/>
    <w:rsid w:val="007427EA"/>
    <w:rsid w:val="00783E5A"/>
    <w:rsid w:val="007B6CFF"/>
    <w:rsid w:val="007D5E80"/>
    <w:rsid w:val="007F043F"/>
    <w:rsid w:val="007F4DD0"/>
    <w:rsid w:val="0080779E"/>
    <w:rsid w:val="008367B5"/>
    <w:rsid w:val="00841F9C"/>
    <w:rsid w:val="00851B36"/>
    <w:rsid w:val="008764D8"/>
    <w:rsid w:val="008803A8"/>
    <w:rsid w:val="00883F00"/>
    <w:rsid w:val="00885AC0"/>
    <w:rsid w:val="008A0D25"/>
    <w:rsid w:val="008A6D1D"/>
    <w:rsid w:val="008B31F2"/>
    <w:rsid w:val="008B45A5"/>
    <w:rsid w:val="008D1424"/>
    <w:rsid w:val="008D3495"/>
    <w:rsid w:val="008D3D15"/>
    <w:rsid w:val="008F0B91"/>
    <w:rsid w:val="008F3EBB"/>
    <w:rsid w:val="009077CD"/>
    <w:rsid w:val="00911B4C"/>
    <w:rsid w:val="009144B0"/>
    <w:rsid w:val="0094780F"/>
    <w:rsid w:val="00953397"/>
    <w:rsid w:val="009D1CBC"/>
    <w:rsid w:val="009F1AF3"/>
    <w:rsid w:val="00A001F2"/>
    <w:rsid w:val="00A332C3"/>
    <w:rsid w:val="00A5701C"/>
    <w:rsid w:val="00A812B4"/>
    <w:rsid w:val="00A85CB1"/>
    <w:rsid w:val="00AC14BF"/>
    <w:rsid w:val="00AC59F2"/>
    <w:rsid w:val="00AF102D"/>
    <w:rsid w:val="00B12644"/>
    <w:rsid w:val="00B412A1"/>
    <w:rsid w:val="00B6562D"/>
    <w:rsid w:val="00BB3E9B"/>
    <w:rsid w:val="00BB5961"/>
    <w:rsid w:val="00BC6F4D"/>
    <w:rsid w:val="00BD4322"/>
    <w:rsid w:val="00C059D6"/>
    <w:rsid w:val="00C364B3"/>
    <w:rsid w:val="00C37085"/>
    <w:rsid w:val="00C74963"/>
    <w:rsid w:val="00C80E39"/>
    <w:rsid w:val="00C94776"/>
    <w:rsid w:val="00CC4423"/>
    <w:rsid w:val="00CD7A1E"/>
    <w:rsid w:val="00CE5D38"/>
    <w:rsid w:val="00D1036E"/>
    <w:rsid w:val="00D37EEE"/>
    <w:rsid w:val="00D66805"/>
    <w:rsid w:val="00DA3AA1"/>
    <w:rsid w:val="00DA4A43"/>
    <w:rsid w:val="00DB036D"/>
    <w:rsid w:val="00DB5D4B"/>
    <w:rsid w:val="00DC2A3C"/>
    <w:rsid w:val="00DF2DB4"/>
    <w:rsid w:val="00E0338A"/>
    <w:rsid w:val="00E1012E"/>
    <w:rsid w:val="00E101D8"/>
    <w:rsid w:val="00E1062C"/>
    <w:rsid w:val="00E67A87"/>
    <w:rsid w:val="00E70375"/>
    <w:rsid w:val="00E730DC"/>
    <w:rsid w:val="00EF70DD"/>
    <w:rsid w:val="00F057CB"/>
    <w:rsid w:val="00F47715"/>
    <w:rsid w:val="00FD12EF"/>
    <w:rsid w:val="00FE5F3C"/>
    <w:rsid w:val="00FF54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393"/>
  </w:style>
  <w:style w:type="paragraph" w:styleId="3">
    <w:name w:val="heading 3"/>
    <w:basedOn w:val="a"/>
    <w:link w:val="30"/>
    <w:uiPriority w:val="9"/>
    <w:qFormat/>
    <w:rsid w:val="002D2F7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10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rmal (Web)"/>
    <w:basedOn w:val="a"/>
    <w:rsid w:val="00623BF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B768B"/>
    <w:pPr>
      <w:ind w:left="720"/>
      <w:contextualSpacing/>
    </w:pPr>
  </w:style>
  <w:style w:type="paragraph" w:styleId="a6">
    <w:name w:val="header"/>
    <w:basedOn w:val="a"/>
    <w:link w:val="a7"/>
    <w:uiPriority w:val="99"/>
    <w:semiHidden/>
    <w:unhideWhenUsed/>
    <w:rsid w:val="00C059D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059D6"/>
  </w:style>
  <w:style w:type="paragraph" w:styleId="a8">
    <w:name w:val="footer"/>
    <w:basedOn w:val="a"/>
    <w:link w:val="a9"/>
    <w:uiPriority w:val="99"/>
    <w:unhideWhenUsed/>
    <w:rsid w:val="00C059D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059D6"/>
  </w:style>
  <w:style w:type="character" w:customStyle="1" w:styleId="30">
    <w:name w:val="Заголовок 3 Знак"/>
    <w:basedOn w:val="a0"/>
    <w:link w:val="3"/>
    <w:uiPriority w:val="9"/>
    <w:rsid w:val="002D2F75"/>
    <w:rPr>
      <w:rFonts w:ascii="Times New Roman" w:eastAsia="Times New Roman" w:hAnsi="Times New Roman" w:cs="Times New Roman"/>
      <w:b/>
      <w:bCs/>
      <w:sz w:val="27"/>
      <w:szCs w:val="27"/>
    </w:rPr>
  </w:style>
  <w:style w:type="paragraph" w:customStyle="1" w:styleId="tekstob">
    <w:name w:val="tekstob"/>
    <w:basedOn w:val="a"/>
    <w:rsid w:val="002D2F75"/>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semiHidden/>
    <w:unhideWhenUsed/>
    <w:rsid w:val="002D2F75"/>
    <w:rPr>
      <w:color w:val="0000FF"/>
      <w:u w:val="single"/>
    </w:rPr>
  </w:style>
  <w:style w:type="character" w:styleId="ab">
    <w:name w:val="Strong"/>
    <w:basedOn w:val="a0"/>
    <w:qFormat/>
    <w:rsid w:val="00D1036E"/>
    <w:rPr>
      <w:b/>
      <w:bCs/>
    </w:rPr>
  </w:style>
  <w:style w:type="paragraph" w:styleId="ac">
    <w:name w:val="Title"/>
    <w:basedOn w:val="a"/>
    <w:link w:val="ad"/>
    <w:qFormat/>
    <w:rsid w:val="008B31F2"/>
    <w:pPr>
      <w:widowControl w:val="0"/>
      <w:shd w:val="clear" w:color="auto" w:fill="FFFFFF"/>
      <w:autoSpaceDE w:val="0"/>
      <w:autoSpaceDN w:val="0"/>
      <w:adjustRightInd w:val="0"/>
      <w:spacing w:before="475" w:after="0" w:line="245" w:lineRule="atLeast"/>
      <w:ind w:right="14"/>
      <w:jc w:val="center"/>
    </w:pPr>
    <w:rPr>
      <w:rFonts w:ascii="Times New Roman" w:eastAsia="Times New Roman" w:hAnsi="Times New Roman" w:cs="Times New Roman"/>
      <w:b/>
      <w:color w:val="000000"/>
      <w:spacing w:val="-8"/>
      <w:sz w:val="28"/>
      <w:szCs w:val="20"/>
    </w:rPr>
  </w:style>
  <w:style w:type="character" w:customStyle="1" w:styleId="ad">
    <w:name w:val="Название Знак"/>
    <w:basedOn w:val="a0"/>
    <w:link w:val="ac"/>
    <w:rsid w:val="008B31F2"/>
    <w:rPr>
      <w:rFonts w:ascii="Times New Roman" w:eastAsia="Times New Roman" w:hAnsi="Times New Roman" w:cs="Times New Roman"/>
      <w:b/>
      <w:color w:val="000000"/>
      <w:spacing w:val="-8"/>
      <w:sz w:val="28"/>
      <w:szCs w:val="20"/>
      <w:shd w:val="clear" w:color="auto" w:fill="FFFFFF"/>
    </w:rPr>
  </w:style>
  <w:style w:type="paragraph" w:styleId="ae">
    <w:name w:val="Subtitle"/>
    <w:basedOn w:val="a"/>
    <w:link w:val="af"/>
    <w:qFormat/>
    <w:rsid w:val="008B31F2"/>
    <w:pPr>
      <w:spacing w:after="0" w:line="240" w:lineRule="auto"/>
      <w:jc w:val="center"/>
    </w:pPr>
    <w:rPr>
      <w:rFonts w:ascii="Times New Roman" w:eastAsia="Times New Roman" w:hAnsi="Times New Roman" w:cs="Times New Roman"/>
      <w:b/>
      <w:bCs/>
      <w:sz w:val="28"/>
      <w:szCs w:val="24"/>
    </w:rPr>
  </w:style>
  <w:style w:type="character" w:customStyle="1" w:styleId="af">
    <w:name w:val="Подзаголовок Знак"/>
    <w:basedOn w:val="a0"/>
    <w:link w:val="ae"/>
    <w:rsid w:val="008B31F2"/>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w:divs>
    <w:div w:id="1264845475">
      <w:bodyDiv w:val="1"/>
      <w:marLeft w:val="0"/>
      <w:marRight w:val="0"/>
      <w:marTop w:val="0"/>
      <w:marBottom w:val="0"/>
      <w:divBdr>
        <w:top w:val="none" w:sz="0" w:space="0" w:color="auto"/>
        <w:left w:val="none" w:sz="0" w:space="0" w:color="auto"/>
        <w:bottom w:val="none" w:sz="0" w:space="0" w:color="auto"/>
        <w:right w:val="none" w:sz="0" w:space="0" w:color="auto"/>
      </w:divBdr>
      <w:divsChild>
        <w:div w:id="1944650887">
          <w:marLeft w:val="0"/>
          <w:marRight w:val="0"/>
          <w:marTop w:val="0"/>
          <w:marBottom w:val="0"/>
          <w:divBdr>
            <w:top w:val="none" w:sz="0" w:space="0" w:color="auto"/>
            <w:left w:val="none" w:sz="0" w:space="0" w:color="auto"/>
            <w:bottom w:val="none" w:sz="0" w:space="0" w:color="auto"/>
            <w:right w:val="none" w:sz="0" w:space="0" w:color="auto"/>
          </w:divBdr>
          <w:divsChild>
            <w:div w:id="1028331595">
              <w:marLeft w:val="0"/>
              <w:marRight w:val="0"/>
              <w:marTop w:val="0"/>
              <w:marBottom w:val="0"/>
              <w:divBdr>
                <w:top w:val="none" w:sz="0" w:space="0" w:color="auto"/>
                <w:left w:val="none" w:sz="0" w:space="0" w:color="auto"/>
                <w:bottom w:val="none" w:sz="0" w:space="0" w:color="auto"/>
                <w:right w:val="none" w:sz="0" w:space="0" w:color="auto"/>
              </w:divBdr>
              <w:divsChild>
                <w:div w:id="176584884">
                  <w:marLeft w:val="0"/>
                  <w:marRight w:val="0"/>
                  <w:marTop w:val="0"/>
                  <w:marBottom w:val="0"/>
                  <w:divBdr>
                    <w:top w:val="none" w:sz="0" w:space="0" w:color="auto"/>
                    <w:left w:val="none" w:sz="0" w:space="0" w:color="auto"/>
                    <w:bottom w:val="none" w:sz="0" w:space="0" w:color="auto"/>
                    <w:right w:val="none" w:sz="0" w:space="0" w:color="auto"/>
                  </w:divBdr>
                  <w:divsChild>
                    <w:div w:id="827939630">
                      <w:marLeft w:val="0"/>
                      <w:marRight w:val="0"/>
                      <w:marTop w:val="0"/>
                      <w:marBottom w:val="0"/>
                      <w:divBdr>
                        <w:top w:val="none" w:sz="0" w:space="0" w:color="auto"/>
                        <w:left w:val="none" w:sz="0" w:space="0" w:color="auto"/>
                        <w:bottom w:val="none" w:sz="0" w:space="0" w:color="auto"/>
                        <w:right w:val="none" w:sz="0" w:space="0" w:color="auto"/>
                      </w:divBdr>
                      <w:divsChild>
                        <w:div w:id="1443304010">
                          <w:marLeft w:val="0"/>
                          <w:marRight w:val="0"/>
                          <w:marTop w:val="0"/>
                          <w:marBottom w:val="0"/>
                          <w:divBdr>
                            <w:top w:val="none" w:sz="0" w:space="0" w:color="auto"/>
                            <w:left w:val="none" w:sz="0" w:space="0" w:color="auto"/>
                            <w:bottom w:val="none" w:sz="0" w:space="0" w:color="auto"/>
                            <w:right w:val="none" w:sz="0" w:space="0" w:color="auto"/>
                          </w:divBdr>
                          <w:divsChild>
                            <w:div w:id="237641942">
                              <w:marLeft w:val="0"/>
                              <w:marRight w:val="0"/>
                              <w:marTop w:val="0"/>
                              <w:marBottom w:val="0"/>
                              <w:divBdr>
                                <w:top w:val="none" w:sz="0" w:space="0" w:color="auto"/>
                                <w:left w:val="none" w:sz="0" w:space="0" w:color="auto"/>
                                <w:bottom w:val="none" w:sz="0" w:space="0" w:color="auto"/>
                                <w:right w:val="none" w:sz="0" w:space="0" w:color="auto"/>
                              </w:divBdr>
                              <w:divsChild>
                                <w:div w:id="1385369138">
                                  <w:marLeft w:val="0"/>
                                  <w:marRight w:val="0"/>
                                  <w:marTop w:val="0"/>
                                  <w:marBottom w:val="0"/>
                                  <w:divBdr>
                                    <w:top w:val="none" w:sz="0" w:space="0" w:color="auto"/>
                                    <w:left w:val="none" w:sz="0" w:space="0" w:color="auto"/>
                                    <w:bottom w:val="none" w:sz="0" w:space="0" w:color="auto"/>
                                    <w:right w:val="none" w:sz="0" w:space="0" w:color="auto"/>
                                  </w:divBdr>
                                  <w:divsChild>
                                    <w:div w:id="1978102631">
                                      <w:marLeft w:val="0"/>
                                      <w:marRight w:val="0"/>
                                      <w:marTop w:val="0"/>
                                      <w:marBottom w:val="0"/>
                                      <w:divBdr>
                                        <w:top w:val="none" w:sz="0" w:space="0" w:color="auto"/>
                                        <w:left w:val="none" w:sz="0" w:space="0" w:color="auto"/>
                                        <w:bottom w:val="none" w:sz="0" w:space="0" w:color="auto"/>
                                        <w:right w:val="none" w:sz="0" w:space="0" w:color="auto"/>
                                      </w:divBdr>
                                      <w:divsChild>
                                        <w:div w:id="761224265">
                                          <w:marLeft w:val="0"/>
                                          <w:marRight w:val="0"/>
                                          <w:marTop w:val="0"/>
                                          <w:marBottom w:val="0"/>
                                          <w:divBdr>
                                            <w:top w:val="none" w:sz="0" w:space="0" w:color="auto"/>
                                            <w:left w:val="none" w:sz="0" w:space="0" w:color="auto"/>
                                            <w:bottom w:val="none" w:sz="0" w:space="0" w:color="auto"/>
                                            <w:right w:val="none" w:sz="0" w:space="0" w:color="auto"/>
                                          </w:divBdr>
                                          <w:divsChild>
                                            <w:div w:id="1906255702">
                                              <w:marLeft w:val="0"/>
                                              <w:marRight w:val="0"/>
                                              <w:marTop w:val="0"/>
                                              <w:marBottom w:val="0"/>
                                              <w:divBdr>
                                                <w:top w:val="none" w:sz="0" w:space="0" w:color="auto"/>
                                                <w:left w:val="none" w:sz="0" w:space="0" w:color="auto"/>
                                                <w:bottom w:val="none" w:sz="0" w:space="0" w:color="auto"/>
                                                <w:right w:val="none" w:sz="0" w:space="0" w:color="auto"/>
                                              </w:divBdr>
                                              <w:divsChild>
                                                <w:div w:id="11650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DFD90-0FEF-40D5-AAFE-2BD06527D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1143</Words>
  <Characters>6521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Школа№20</Company>
  <LinksUpToDate>false</LinksUpToDate>
  <CharactersWithSpaces>7649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dc:creator>
  <cp:keywords/>
  <dc:description/>
  <cp:lastModifiedBy>Алла</cp:lastModifiedBy>
  <cp:revision>2</cp:revision>
  <cp:lastPrinted>2014-02-27T22:17:00Z</cp:lastPrinted>
  <dcterms:created xsi:type="dcterms:W3CDTF">2014-02-27T22:20:00Z</dcterms:created>
  <dcterms:modified xsi:type="dcterms:W3CDTF">2014-02-27T22:20:00Z</dcterms:modified>
</cp:coreProperties>
</file>